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3E74" w14:textId="77777777" w:rsidR="00000000" w:rsidRDefault="009A7FC5">
      <w:pPr>
        <w:bidi/>
        <w:spacing w:line="360" w:lineRule="atLeast"/>
        <w:jc w:val="center"/>
        <w:rPr>
          <w:rFonts w:cs="David"/>
          <w:b/>
          <w:bCs/>
          <w:noProof/>
          <w:sz w:val="24"/>
          <w:szCs w:val="28"/>
          <w:u w:val="single"/>
          <w:rtl/>
        </w:rPr>
      </w:pPr>
      <w:r>
        <w:rPr>
          <w:rFonts w:cs="David" w:hint="eastAsia"/>
          <w:b/>
          <w:bCs/>
          <w:noProof/>
          <w:sz w:val="24"/>
          <w:szCs w:val="28"/>
          <w:u w:val="single"/>
          <w:rtl/>
        </w:rPr>
        <w:t>שאלון</w:t>
      </w:r>
      <w:r>
        <w:rPr>
          <w:rFonts w:cs="David"/>
          <w:b/>
          <w:bCs/>
          <w:noProof/>
          <w:sz w:val="24"/>
          <w:szCs w:val="28"/>
          <w:u w:val="single"/>
          <w:rtl/>
        </w:rPr>
        <w:t xml:space="preserve"> </w:t>
      </w:r>
      <w:r>
        <w:rPr>
          <w:rFonts w:cs="David" w:hint="eastAsia"/>
          <w:b/>
          <w:bCs/>
          <w:noProof/>
          <w:sz w:val="24"/>
          <w:szCs w:val="28"/>
          <w:u w:val="single"/>
          <w:rtl/>
        </w:rPr>
        <w:t>ערכים</w:t>
      </w:r>
    </w:p>
    <w:p w14:paraId="01F4E679" w14:textId="77777777" w:rsidR="00000000" w:rsidRDefault="009A7FC5">
      <w:pPr>
        <w:bidi/>
        <w:spacing w:line="360" w:lineRule="atLeast"/>
        <w:rPr>
          <w:rFonts w:cs="David"/>
          <w:noProof/>
          <w:sz w:val="24"/>
          <w:szCs w:val="24"/>
          <w:rtl/>
        </w:rPr>
      </w:pPr>
    </w:p>
    <w:p w14:paraId="2B3A6CE0" w14:textId="77777777" w:rsidR="00000000" w:rsidRDefault="009A7FC5">
      <w:pPr>
        <w:bidi/>
        <w:spacing w:line="360" w:lineRule="atLeast"/>
        <w:rPr>
          <w:rFonts w:cs="David"/>
          <w:noProof/>
          <w:sz w:val="24"/>
          <w:szCs w:val="24"/>
          <w:rtl/>
        </w:rPr>
      </w:pPr>
      <w:r>
        <w:rPr>
          <w:rFonts w:cs="David" w:hint="eastAsia"/>
          <w:noProof/>
          <w:sz w:val="24"/>
          <w:szCs w:val="24"/>
          <w:rtl/>
        </w:rPr>
        <w:t>בשאלון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זה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עליך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לשאול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עצמך</w:t>
      </w:r>
      <w:r>
        <w:rPr>
          <w:rFonts w:cs="David"/>
          <w:noProof/>
          <w:sz w:val="24"/>
          <w:szCs w:val="24"/>
          <w:rtl/>
        </w:rPr>
        <w:t>: "</w:t>
      </w:r>
      <w:r>
        <w:rPr>
          <w:rFonts w:cs="David" w:hint="eastAsia"/>
          <w:noProof/>
          <w:sz w:val="24"/>
          <w:szCs w:val="24"/>
          <w:rtl/>
        </w:rPr>
        <w:t>אילו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ערכים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חשובים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u w:val="single"/>
          <w:rtl/>
        </w:rPr>
        <w:t>לי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כעקרונות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מנחים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u w:val="single"/>
          <w:rtl/>
        </w:rPr>
        <w:t>בחיי</w:t>
      </w:r>
      <w:r>
        <w:rPr>
          <w:rFonts w:cs="David"/>
          <w:noProof/>
          <w:sz w:val="24"/>
          <w:szCs w:val="24"/>
          <w:u w:val="single"/>
          <w:rtl/>
        </w:rPr>
        <w:t>,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ואילו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חשובים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לי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פחות</w:t>
      </w:r>
      <w:r>
        <w:rPr>
          <w:rFonts w:cs="David"/>
          <w:noProof/>
          <w:sz w:val="24"/>
          <w:szCs w:val="24"/>
          <w:rtl/>
        </w:rPr>
        <w:t xml:space="preserve">?"  </w:t>
      </w:r>
      <w:r>
        <w:rPr>
          <w:rFonts w:cs="David" w:hint="eastAsia"/>
          <w:noProof/>
          <w:sz w:val="24"/>
          <w:szCs w:val="24"/>
          <w:rtl/>
        </w:rPr>
        <w:t>בעמודים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הבאים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מופיעות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שתי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רשימות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ערכים</w:t>
      </w:r>
      <w:r>
        <w:rPr>
          <w:rFonts w:cs="David"/>
          <w:noProof/>
          <w:sz w:val="24"/>
          <w:szCs w:val="24"/>
          <w:rtl/>
        </w:rPr>
        <w:t xml:space="preserve">. </w:t>
      </w:r>
      <w:r>
        <w:rPr>
          <w:rFonts w:cs="David" w:hint="eastAsia"/>
          <w:noProof/>
          <w:sz w:val="24"/>
          <w:szCs w:val="24"/>
          <w:rtl/>
        </w:rPr>
        <w:t>מקורם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ערכים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אלה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בתרבויות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שונות</w:t>
      </w:r>
      <w:r>
        <w:rPr>
          <w:rFonts w:cs="David"/>
          <w:noProof/>
          <w:sz w:val="24"/>
          <w:szCs w:val="24"/>
          <w:rtl/>
        </w:rPr>
        <w:t xml:space="preserve">. </w:t>
      </w:r>
      <w:r>
        <w:rPr>
          <w:rFonts w:cs="David" w:hint="eastAsia"/>
          <w:noProof/>
          <w:sz w:val="24"/>
          <w:szCs w:val="24"/>
          <w:rtl/>
        </w:rPr>
        <w:t>בסוגריים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ליד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כל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ערך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מופיע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הסבר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שיכול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לעזור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להבין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משמעותו</w:t>
      </w:r>
      <w:r>
        <w:rPr>
          <w:rFonts w:cs="David"/>
          <w:noProof/>
          <w:sz w:val="24"/>
          <w:szCs w:val="24"/>
          <w:rtl/>
        </w:rPr>
        <w:t>.</w:t>
      </w:r>
    </w:p>
    <w:p w14:paraId="7B6F9AB3" w14:textId="77777777" w:rsidR="00000000" w:rsidRDefault="009A7FC5">
      <w:pPr>
        <w:bidi/>
        <w:spacing w:line="360" w:lineRule="atLeast"/>
        <w:rPr>
          <w:rFonts w:cs="David"/>
          <w:noProof/>
          <w:sz w:val="24"/>
          <w:szCs w:val="24"/>
          <w:rtl/>
        </w:rPr>
      </w:pPr>
      <w:r>
        <w:rPr>
          <w:rFonts w:cs="David" w:hint="eastAsia"/>
          <w:noProof/>
          <w:sz w:val="24"/>
          <w:szCs w:val="24"/>
          <w:rtl/>
        </w:rPr>
        <w:t>עליך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לציין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מידת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החשיבות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כל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ערך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עבורך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u w:val="single"/>
          <w:rtl/>
        </w:rPr>
        <w:t>כעקרון</w:t>
      </w:r>
      <w:r>
        <w:rPr>
          <w:rFonts w:cs="David"/>
          <w:noProof/>
          <w:sz w:val="24"/>
          <w:szCs w:val="24"/>
          <w:u w:val="single"/>
          <w:rtl/>
        </w:rPr>
        <w:t xml:space="preserve"> </w:t>
      </w:r>
      <w:r>
        <w:rPr>
          <w:rFonts w:cs="David" w:hint="eastAsia"/>
          <w:noProof/>
          <w:sz w:val="24"/>
          <w:szCs w:val="24"/>
          <w:u w:val="single"/>
          <w:rtl/>
        </w:rPr>
        <w:t>מנחה</w:t>
      </w:r>
      <w:r>
        <w:rPr>
          <w:rFonts w:cs="David"/>
          <w:noProof/>
          <w:sz w:val="24"/>
          <w:szCs w:val="24"/>
          <w:u w:val="single"/>
          <w:rtl/>
        </w:rPr>
        <w:t xml:space="preserve"> </w:t>
      </w:r>
      <w:r>
        <w:rPr>
          <w:rFonts w:cs="David" w:hint="eastAsia"/>
          <w:noProof/>
          <w:sz w:val="24"/>
          <w:szCs w:val="24"/>
          <w:u w:val="single"/>
          <w:rtl/>
        </w:rPr>
        <w:t>בחייך</w:t>
      </w:r>
      <w:r>
        <w:rPr>
          <w:rFonts w:cs="David"/>
          <w:noProof/>
          <w:sz w:val="24"/>
          <w:szCs w:val="24"/>
          <w:rtl/>
        </w:rPr>
        <w:t xml:space="preserve">. </w:t>
      </w:r>
      <w:r>
        <w:rPr>
          <w:rFonts w:cs="David" w:hint="eastAsia"/>
          <w:noProof/>
          <w:sz w:val="24"/>
          <w:szCs w:val="24"/>
          <w:rtl/>
        </w:rPr>
        <w:t>השתמש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בסולם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החשיבות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שלמט</w:t>
      </w:r>
      <w:bookmarkStart w:id="0" w:name="_GoBack"/>
      <w:bookmarkEnd w:id="0"/>
      <w:r>
        <w:rPr>
          <w:rFonts w:cs="David" w:hint="eastAsia"/>
          <w:noProof/>
          <w:sz w:val="24"/>
          <w:szCs w:val="24"/>
          <w:rtl/>
        </w:rPr>
        <w:t>ה</w:t>
      </w:r>
      <w:r>
        <w:rPr>
          <w:rFonts w:cs="David"/>
          <w:noProof/>
          <w:sz w:val="24"/>
          <w:szCs w:val="24"/>
          <w:rtl/>
        </w:rPr>
        <w:t>:</w:t>
      </w:r>
    </w:p>
    <w:p w14:paraId="038EC742" w14:textId="77777777" w:rsidR="00000000" w:rsidRDefault="009A7FC5">
      <w:pPr>
        <w:bidi/>
        <w:spacing w:line="36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    (0) </w:t>
      </w:r>
      <w:r>
        <w:rPr>
          <w:rFonts w:cs="David" w:hint="eastAsia"/>
          <w:noProof/>
          <w:sz w:val="24"/>
          <w:szCs w:val="24"/>
          <w:rtl/>
        </w:rPr>
        <w:t>משמעותו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שהערך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כלל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אינו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חשוב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לך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כלומר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אינו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רלוונטי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כע</w:t>
      </w:r>
      <w:r>
        <w:rPr>
          <w:rFonts w:cs="David" w:hint="eastAsia"/>
          <w:noProof/>
          <w:sz w:val="24"/>
          <w:szCs w:val="24"/>
          <w:rtl/>
        </w:rPr>
        <w:t>יקרון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מנחה</w:t>
      </w:r>
    </w:p>
    <w:p w14:paraId="177ED6C4" w14:textId="77777777" w:rsidR="00000000" w:rsidRDefault="009A7FC5">
      <w:pPr>
        <w:bidi/>
        <w:spacing w:line="36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    (3) </w:t>
      </w:r>
      <w:r>
        <w:rPr>
          <w:rFonts w:cs="David" w:hint="eastAsia"/>
          <w:noProof/>
          <w:sz w:val="24"/>
          <w:szCs w:val="24"/>
          <w:rtl/>
        </w:rPr>
        <w:t>משמעותו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שהערך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חשוב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לך</w:t>
      </w:r>
    </w:p>
    <w:p w14:paraId="7801E1FC" w14:textId="77777777" w:rsidR="00000000" w:rsidRDefault="009A7FC5">
      <w:pPr>
        <w:bidi/>
        <w:spacing w:line="36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    (6) </w:t>
      </w:r>
      <w:r>
        <w:rPr>
          <w:rFonts w:cs="David" w:hint="eastAsia"/>
          <w:noProof/>
          <w:sz w:val="24"/>
          <w:szCs w:val="24"/>
          <w:rtl/>
        </w:rPr>
        <w:t>משמעותו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שהערך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חשוב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מאד</w:t>
      </w:r>
    </w:p>
    <w:p w14:paraId="7B477701" w14:textId="77777777" w:rsidR="00000000" w:rsidRDefault="009A7FC5">
      <w:pPr>
        <w:bidi/>
        <w:spacing w:line="360" w:lineRule="atLeast"/>
        <w:rPr>
          <w:rFonts w:cs="David"/>
          <w:noProof/>
          <w:sz w:val="24"/>
          <w:szCs w:val="24"/>
          <w:rtl/>
        </w:rPr>
      </w:pPr>
      <w:r>
        <w:rPr>
          <w:rFonts w:cs="David" w:hint="eastAsia"/>
          <w:noProof/>
          <w:sz w:val="24"/>
          <w:szCs w:val="24"/>
          <w:rtl/>
        </w:rPr>
        <w:t>ככל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שהמספר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גבוה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יותר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ascii="Rod" w:hAnsi="Rod" w:cs="David"/>
          <w:noProof/>
          <w:sz w:val="24"/>
          <w:szCs w:val="24"/>
          <w:rtl/>
        </w:rPr>
        <w:t>6,5,4,3,2,1,0</w:t>
      </w:r>
      <w:r>
        <w:rPr>
          <w:rFonts w:cs="David"/>
          <w:noProof/>
          <w:sz w:val="24"/>
          <w:szCs w:val="24"/>
          <w:rtl/>
        </w:rPr>
        <w:t xml:space="preserve">), </w:t>
      </w:r>
      <w:r>
        <w:rPr>
          <w:rFonts w:cs="David" w:hint="eastAsia"/>
          <w:noProof/>
          <w:sz w:val="24"/>
          <w:szCs w:val="24"/>
          <w:rtl/>
        </w:rPr>
        <w:t>כן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הערך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חשוב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יותר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כעקרון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מנחה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בחייך</w:t>
      </w:r>
      <w:r>
        <w:rPr>
          <w:rFonts w:cs="David"/>
          <w:noProof/>
          <w:sz w:val="24"/>
          <w:szCs w:val="24"/>
          <w:rtl/>
        </w:rPr>
        <w:t>.</w:t>
      </w:r>
    </w:p>
    <w:p w14:paraId="7FAD684E" w14:textId="77777777" w:rsidR="00000000" w:rsidRDefault="009A7FC5">
      <w:pPr>
        <w:bidi/>
        <w:spacing w:line="36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    (</w:t>
      </w:r>
      <w:r>
        <w:rPr>
          <w:rFonts w:ascii="Rod" w:hAnsi="Rod" w:cs="David"/>
          <w:noProof/>
          <w:sz w:val="24"/>
          <w:szCs w:val="24"/>
          <w:rtl/>
        </w:rPr>
        <w:t>-1</w:t>
      </w:r>
      <w:r>
        <w:rPr>
          <w:rFonts w:cs="David"/>
          <w:noProof/>
          <w:sz w:val="24"/>
          <w:szCs w:val="24"/>
          <w:rtl/>
        </w:rPr>
        <w:t xml:space="preserve">) </w:t>
      </w:r>
      <w:r>
        <w:rPr>
          <w:rFonts w:cs="David" w:hint="eastAsia"/>
          <w:noProof/>
          <w:sz w:val="24"/>
          <w:szCs w:val="24"/>
          <w:rtl/>
        </w:rPr>
        <w:t>יציין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ערכים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המנוגדים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לעקרונות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המנחים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אותך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בחייך</w:t>
      </w:r>
      <w:r>
        <w:rPr>
          <w:rFonts w:cs="David"/>
          <w:noProof/>
          <w:sz w:val="24"/>
          <w:szCs w:val="24"/>
          <w:rtl/>
        </w:rPr>
        <w:t>.</w:t>
      </w:r>
    </w:p>
    <w:p w14:paraId="3A877DC9" w14:textId="77777777" w:rsidR="00000000" w:rsidRDefault="009A7FC5">
      <w:pPr>
        <w:bidi/>
        <w:spacing w:line="36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    (7)  </w:t>
      </w:r>
      <w:r>
        <w:rPr>
          <w:rFonts w:cs="David" w:hint="eastAsia"/>
          <w:noProof/>
          <w:sz w:val="24"/>
          <w:szCs w:val="24"/>
          <w:rtl/>
        </w:rPr>
        <w:t>יציין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ערך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בעל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חשיבות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עליונה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כעקרון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מנחה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בחייך</w:t>
      </w:r>
      <w:r>
        <w:rPr>
          <w:rFonts w:cs="David"/>
          <w:noProof/>
          <w:sz w:val="24"/>
          <w:szCs w:val="24"/>
          <w:rtl/>
        </w:rPr>
        <w:t>;</w:t>
      </w:r>
      <w:r>
        <w:rPr>
          <w:rFonts w:cs="David"/>
          <w:b/>
          <w:bCs/>
          <w:noProof/>
          <w:sz w:val="24"/>
          <w:szCs w:val="24"/>
          <w:rtl/>
        </w:rPr>
        <w:t xml:space="preserve">  </w:t>
      </w:r>
      <w:r>
        <w:rPr>
          <w:rFonts w:cs="David" w:hint="eastAsia"/>
          <w:b/>
          <w:bCs/>
          <w:i/>
          <w:iCs/>
          <w:noProof/>
          <w:sz w:val="24"/>
          <w:szCs w:val="24"/>
          <w:u w:val="single"/>
          <w:rtl/>
        </w:rPr>
        <w:t>בדרך</w:t>
      </w:r>
      <w:r>
        <w:rPr>
          <w:rFonts w:cs="David"/>
          <w:b/>
          <w:bCs/>
          <w:i/>
          <w:iCs/>
          <w:noProof/>
          <w:sz w:val="24"/>
          <w:szCs w:val="24"/>
          <w:u w:val="single"/>
          <w:rtl/>
        </w:rPr>
        <w:t xml:space="preserve"> </w:t>
      </w:r>
      <w:r>
        <w:rPr>
          <w:rFonts w:cs="David" w:hint="eastAsia"/>
          <w:b/>
          <w:bCs/>
          <w:i/>
          <w:iCs/>
          <w:noProof/>
          <w:sz w:val="24"/>
          <w:szCs w:val="24"/>
          <w:u w:val="single"/>
          <w:rtl/>
        </w:rPr>
        <w:t>כלל</w:t>
      </w:r>
      <w:r>
        <w:rPr>
          <w:rFonts w:cs="David"/>
          <w:b/>
          <w:bCs/>
          <w:i/>
          <w:iCs/>
          <w:noProof/>
          <w:sz w:val="24"/>
          <w:szCs w:val="24"/>
          <w:u w:val="single"/>
          <w:rtl/>
        </w:rPr>
        <w:t xml:space="preserve"> </w:t>
      </w:r>
      <w:r>
        <w:rPr>
          <w:rFonts w:cs="David" w:hint="eastAsia"/>
          <w:b/>
          <w:bCs/>
          <w:i/>
          <w:iCs/>
          <w:noProof/>
          <w:sz w:val="24"/>
          <w:szCs w:val="24"/>
          <w:u w:val="single"/>
          <w:rtl/>
        </w:rPr>
        <w:t>לא</w:t>
      </w:r>
      <w:r>
        <w:rPr>
          <w:rFonts w:cs="David"/>
          <w:b/>
          <w:bCs/>
          <w:i/>
          <w:iCs/>
          <w:noProof/>
          <w:sz w:val="24"/>
          <w:szCs w:val="24"/>
          <w:u w:val="single"/>
          <w:rtl/>
        </w:rPr>
        <w:t xml:space="preserve"> </w:t>
      </w:r>
      <w:r>
        <w:rPr>
          <w:rFonts w:cs="David" w:hint="eastAsia"/>
          <w:b/>
          <w:bCs/>
          <w:i/>
          <w:iCs/>
          <w:noProof/>
          <w:sz w:val="24"/>
          <w:szCs w:val="24"/>
          <w:u w:val="single"/>
          <w:rtl/>
        </w:rPr>
        <w:t>צפויים</w:t>
      </w:r>
      <w:r>
        <w:rPr>
          <w:rFonts w:cs="David"/>
          <w:b/>
          <w:bCs/>
          <w:i/>
          <w:iCs/>
          <w:noProof/>
          <w:sz w:val="24"/>
          <w:szCs w:val="24"/>
          <w:u w:val="single"/>
          <w:rtl/>
        </w:rPr>
        <w:t xml:space="preserve"> </w:t>
      </w:r>
      <w:r>
        <w:rPr>
          <w:rFonts w:cs="David" w:hint="eastAsia"/>
          <w:b/>
          <w:bCs/>
          <w:i/>
          <w:iCs/>
          <w:noProof/>
          <w:sz w:val="24"/>
          <w:szCs w:val="24"/>
          <w:u w:val="single"/>
          <w:rtl/>
        </w:rPr>
        <w:t>להיות</w:t>
      </w:r>
      <w:r>
        <w:rPr>
          <w:rFonts w:cs="David"/>
          <w:b/>
          <w:bCs/>
          <w:i/>
          <w:iCs/>
          <w:noProof/>
          <w:sz w:val="24"/>
          <w:szCs w:val="24"/>
          <w:u w:val="single"/>
          <w:rtl/>
        </w:rPr>
        <w:t xml:space="preserve"> </w:t>
      </w:r>
      <w:r>
        <w:rPr>
          <w:rFonts w:cs="David" w:hint="eastAsia"/>
          <w:b/>
          <w:bCs/>
          <w:i/>
          <w:iCs/>
          <w:noProof/>
          <w:sz w:val="24"/>
          <w:szCs w:val="24"/>
          <w:u w:val="single"/>
          <w:rtl/>
        </w:rPr>
        <w:t>יותר</w:t>
      </w:r>
      <w:r>
        <w:rPr>
          <w:rFonts w:cs="David"/>
          <w:b/>
          <w:bCs/>
          <w:i/>
          <w:iCs/>
          <w:noProof/>
          <w:sz w:val="24"/>
          <w:szCs w:val="24"/>
          <w:u w:val="single"/>
          <w:rtl/>
        </w:rPr>
        <w:t xml:space="preserve"> </w:t>
      </w:r>
      <w:r>
        <w:rPr>
          <w:rFonts w:cs="David" w:hint="eastAsia"/>
          <w:b/>
          <w:bCs/>
          <w:i/>
          <w:iCs/>
          <w:noProof/>
          <w:sz w:val="24"/>
          <w:szCs w:val="24"/>
          <w:u w:val="single"/>
          <w:rtl/>
        </w:rPr>
        <w:t>משניים</w:t>
      </w:r>
      <w:r>
        <w:rPr>
          <w:rFonts w:cs="David"/>
          <w:b/>
          <w:bCs/>
          <w:i/>
          <w:iCs/>
          <w:noProof/>
          <w:sz w:val="24"/>
          <w:szCs w:val="24"/>
          <w:u w:val="single"/>
          <w:rtl/>
        </w:rPr>
        <w:t xml:space="preserve"> </w:t>
      </w:r>
      <w:r>
        <w:rPr>
          <w:rFonts w:cs="David" w:hint="eastAsia"/>
          <w:b/>
          <w:bCs/>
          <w:i/>
          <w:iCs/>
          <w:noProof/>
          <w:sz w:val="24"/>
          <w:szCs w:val="24"/>
          <w:u w:val="single"/>
          <w:rtl/>
        </w:rPr>
        <w:t>כאלה</w:t>
      </w:r>
      <w:r>
        <w:rPr>
          <w:rFonts w:cs="David"/>
          <w:noProof/>
          <w:sz w:val="24"/>
          <w:szCs w:val="24"/>
          <w:rtl/>
        </w:rPr>
        <w:t>.</w:t>
      </w:r>
    </w:p>
    <w:p w14:paraId="7AF14ED3" w14:textId="77777777" w:rsidR="00000000" w:rsidRDefault="009A7FC5">
      <w:pPr>
        <w:bidi/>
        <w:spacing w:line="360" w:lineRule="atLeast"/>
        <w:rPr>
          <w:rFonts w:cs="David"/>
          <w:noProof/>
          <w:sz w:val="24"/>
          <w:szCs w:val="24"/>
          <w:rtl/>
        </w:rPr>
      </w:pPr>
      <w:r>
        <w:rPr>
          <w:rFonts w:cs="David" w:hint="eastAsia"/>
          <w:noProof/>
          <w:sz w:val="24"/>
          <w:szCs w:val="24"/>
          <w:rtl/>
        </w:rPr>
        <w:t>ליד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כל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ערך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רשום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המספר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ascii="Rod" w:hAnsi="Rod" w:cs="David"/>
          <w:noProof/>
          <w:sz w:val="24"/>
          <w:szCs w:val="24"/>
          <w:rtl/>
        </w:rPr>
        <w:t>7,6,5,4,3,2,1,0,-1</w:t>
      </w:r>
      <w:r>
        <w:rPr>
          <w:rFonts w:cs="David"/>
          <w:noProof/>
          <w:sz w:val="24"/>
          <w:szCs w:val="24"/>
          <w:rtl/>
        </w:rPr>
        <w:t xml:space="preserve">) </w:t>
      </w:r>
      <w:r>
        <w:rPr>
          <w:rFonts w:cs="David" w:hint="eastAsia"/>
          <w:noProof/>
          <w:sz w:val="24"/>
          <w:szCs w:val="24"/>
          <w:rtl/>
        </w:rPr>
        <w:t>המצביע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חשיבותו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אותו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ערך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עבורך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אישית</w:t>
      </w:r>
      <w:r>
        <w:rPr>
          <w:rFonts w:cs="David"/>
          <w:noProof/>
          <w:sz w:val="24"/>
          <w:szCs w:val="24"/>
          <w:rtl/>
        </w:rPr>
        <w:t xml:space="preserve">.  </w:t>
      </w:r>
      <w:r>
        <w:rPr>
          <w:rFonts w:cs="David" w:hint="eastAsia"/>
          <w:noProof/>
          <w:sz w:val="24"/>
          <w:szCs w:val="24"/>
          <w:rtl/>
        </w:rPr>
        <w:t>נסה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להבחין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ככל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האפשר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בין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הערכים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ידי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שימוש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בכל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המספרים</w:t>
      </w:r>
      <w:r>
        <w:rPr>
          <w:rFonts w:cs="David"/>
          <w:noProof/>
          <w:sz w:val="24"/>
          <w:szCs w:val="24"/>
          <w:rtl/>
        </w:rPr>
        <w:t xml:space="preserve">. </w:t>
      </w:r>
      <w:r>
        <w:rPr>
          <w:rFonts w:cs="David" w:hint="eastAsia"/>
          <w:noProof/>
          <w:sz w:val="24"/>
          <w:szCs w:val="24"/>
          <w:rtl/>
        </w:rPr>
        <w:t>יהיה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עליך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כמובן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להשתמש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באותו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מספר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יותר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מפעם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אחת</w:t>
      </w:r>
      <w:r>
        <w:rPr>
          <w:rFonts w:cs="David"/>
          <w:noProof/>
          <w:sz w:val="24"/>
          <w:szCs w:val="24"/>
          <w:rtl/>
        </w:rPr>
        <w:t>.</w:t>
      </w:r>
    </w:p>
    <w:p w14:paraId="1669E772" w14:textId="77777777" w:rsidR="00000000" w:rsidRDefault="009A7FC5">
      <w:pPr>
        <w:bidi/>
        <w:spacing w:line="360" w:lineRule="atLeast"/>
        <w:rPr>
          <w:rFonts w:cs="David"/>
          <w:noProof/>
          <w:sz w:val="24"/>
          <w:szCs w:val="24"/>
          <w:rtl/>
        </w:rPr>
      </w:pPr>
    </w:p>
    <w:p w14:paraId="77E0BE60" w14:textId="77777777" w:rsidR="00000000" w:rsidRDefault="009A7FC5">
      <w:pPr>
        <w:bidi/>
        <w:spacing w:line="240" w:lineRule="atLeast"/>
        <w:jc w:val="center"/>
        <w:rPr>
          <w:rFonts w:cs="David"/>
          <w:b/>
          <w:bCs/>
          <w:noProof/>
          <w:sz w:val="24"/>
          <w:szCs w:val="28"/>
          <w:rtl/>
        </w:rPr>
      </w:pPr>
      <w:r>
        <w:rPr>
          <w:rFonts w:cs="David" w:hint="eastAsia"/>
          <w:b/>
          <w:bCs/>
          <w:noProof/>
          <w:sz w:val="24"/>
          <w:szCs w:val="28"/>
          <w:u w:val="single"/>
          <w:rtl/>
        </w:rPr>
        <w:t>כעקרון</w:t>
      </w:r>
      <w:r>
        <w:rPr>
          <w:rFonts w:cs="David"/>
          <w:b/>
          <w:bCs/>
          <w:noProof/>
          <w:sz w:val="24"/>
          <w:szCs w:val="28"/>
          <w:u w:val="single"/>
          <w:rtl/>
        </w:rPr>
        <w:t xml:space="preserve"> </w:t>
      </w:r>
      <w:r>
        <w:rPr>
          <w:rFonts w:cs="David" w:hint="eastAsia"/>
          <w:b/>
          <w:bCs/>
          <w:noProof/>
          <w:sz w:val="24"/>
          <w:szCs w:val="28"/>
          <w:u w:val="single"/>
          <w:rtl/>
        </w:rPr>
        <w:t>מנחה</w:t>
      </w:r>
      <w:r>
        <w:rPr>
          <w:rFonts w:cs="David"/>
          <w:b/>
          <w:bCs/>
          <w:noProof/>
          <w:sz w:val="24"/>
          <w:szCs w:val="28"/>
          <w:u w:val="single"/>
          <w:rtl/>
        </w:rPr>
        <w:t xml:space="preserve"> </w:t>
      </w:r>
      <w:r>
        <w:rPr>
          <w:rFonts w:cs="David" w:hint="eastAsia"/>
          <w:b/>
          <w:bCs/>
          <w:noProof/>
          <w:sz w:val="24"/>
          <w:szCs w:val="28"/>
          <w:u w:val="single"/>
          <w:rtl/>
        </w:rPr>
        <w:t>בחיי</w:t>
      </w:r>
      <w:r>
        <w:rPr>
          <w:rFonts w:cs="David"/>
          <w:b/>
          <w:bCs/>
          <w:noProof/>
          <w:sz w:val="24"/>
          <w:szCs w:val="28"/>
          <w:u w:val="single"/>
          <w:rtl/>
        </w:rPr>
        <w:t>,</w:t>
      </w:r>
      <w:r>
        <w:rPr>
          <w:rFonts w:cs="David"/>
          <w:b/>
          <w:bCs/>
          <w:noProof/>
          <w:sz w:val="24"/>
          <w:szCs w:val="28"/>
          <w:rtl/>
        </w:rPr>
        <w:t xml:space="preserve"> </w:t>
      </w:r>
      <w:r>
        <w:rPr>
          <w:rFonts w:cs="David" w:hint="eastAsia"/>
          <w:b/>
          <w:bCs/>
          <w:noProof/>
          <w:sz w:val="24"/>
          <w:szCs w:val="28"/>
          <w:rtl/>
        </w:rPr>
        <w:t>הערך</w:t>
      </w:r>
      <w:r>
        <w:rPr>
          <w:rFonts w:cs="David"/>
          <w:b/>
          <w:bCs/>
          <w:noProof/>
          <w:sz w:val="24"/>
          <w:szCs w:val="28"/>
          <w:rtl/>
        </w:rPr>
        <w:t xml:space="preserve"> :</w:t>
      </w:r>
    </w:p>
    <w:p w14:paraId="03F47166" w14:textId="77777777" w:rsidR="00000000" w:rsidRDefault="009A7FC5">
      <w:pPr>
        <w:bidi/>
        <w:spacing w:line="240" w:lineRule="atLeast"/>
        <w:jc w:val="center"/>
        <w:rPr>
          <w:rFonts w:cs="David"/>
          <w:noProof/>
          <w:sz w:val="24"/>
          <w:szCs w:val="24"/>
          <w:u w:val="single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64"/>
        <w:gridCol w:w="890"/>
        <w:gridCol w:w="890"/>
        <w:gridCol w:w="890"/>
        <w:gridCol w:w="890"/>
        <w:gridCol w:w="890"/>
        <w:gridCol w:w="890"/>
        <w:gridCol w:w="890"/>
        <w:gridCol w:w="1800"/>
      </w:tblGrid>
      <w:tr w:rsidR="00000000" w:rsidRPr="009A7FC5" w14:paraId="70DCA107" w14:textId="77777777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53AF07BB" w14:textId="77777777" w:rsidR="00000000" w:rsidRPr="009A7FC5" w:rsidRDefault="009A7FC5">
            <w:pPr>
              <w:bidi/>
              <w:spacing w:line="240" w:lineRule="atLeast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 xml:space="preserve">      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CC87B2E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22A8348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3FB2678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4FF7DBE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887CC0D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CABC319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4686EA6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69A49A" w14:textId="77777777" w:rsidR="00000000" w:rsidRPr="009A7FC5" w:rsidRDefault="009A7FC5">
            <w:pPr>
              <w:bidi/>
              <w:spacing w:line="240" w:lineRule="atLeast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 xml:space="preserve">               -1</w:t>
            </w:r>
          </w:p>
        </w:tc>
      </w:tr>
      <w:tr w:rsidR="00000000" w:rsidRPr="009A7FC5" w14:paraId="09C7DE4A" w14:textId="77777777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5B1A77C3" w14:textId="77777777" w:rsidR="00000000" w:rsidRPr="009A7FC5" w:rsidRDefault="009A7FC5">
            <w:pPr>
              <w:bidi/>
              <w:spacing w:line="240" w:lineRule="atLeast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 xml:space="preserve">    בעל    </w:t>
            </w:r>
          </w:p>
          <w:p w14:paraId="2171552D" w14:textId="77777777" w:rsidR="00000000" w:rsidRPr="009A7FC5" w:rsidRDefault="009A7FC5">
            <w:pPr>
              <w:bidi/>
              <w:spacing w:line="240" w:lineRule="atLeast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 xml:space="preserve"> חשיבות    </w:t>
            </w:r>
          </w:p>
          <w:p w14:paraId="13DD50F4" w14:textId="77777777" w:rsidR="00000000" w:rsidRPr="009A7FC5" w:rsidRDefault="009A7FC5">
            <w:pPr>
              <w:bidi/>
              <w:spacing w:line="240" w:lineRule="atLeast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 xml:space="preserve">  עליונה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C775D8F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חשוב מאד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A4D0446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7A9DCA6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A82C9CF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חשוב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684EDA2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49D14C1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931ECBC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לא חשוב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5399C0" w14:textId="77777777" w:rsidR="00000000" w:rsidRPr="009A7FC5" w:rsidRDefault="009A7FC5">
            <w:pPr>
              <w:bidi/>
              <w:spacing w:line="240" w:lineRule="atLeast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 xml:space="preserve">            מנוגד</w:t>
            </w:r>
          </w:p>
          <w:p w14:paraId="413E3018" w14:textId="77777777" w:rsidR="00000000" w:rsidRPr="009A7FC5" w:rsidRDefault="009A7FC5">
            <w:pPr>
              <w:bidi/>
              <w:spacing w:line="240" w:lineRule="atLeast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 xml:space="preserve">            לערכי</w:t>
            </w:r>
          </w:p>
        </w:tc>
      </w:tr>
    </w:tbl>
    <w:p w14:paraId="53A780FE" w14:textId="77777777" w:rsidR="00000000" w:rsidRDefault="009A7FC5">
      <w:pPr>
        <w:bidi/>
        <w:spacing w:line="240" w:lineRule="atLeast"/>
        <w:jc w:val="center"/>
        <w:rPr>
          <w:rFonts w:cs="David"/>
          <w:noProof/>
          <w:sz w:val="24"/>
          <w:szCs w:val="24"/>
          <w:u w:val="single"/>
          <w:rtl/>
        </w:rPr>
      </w:pPr>
    </w:p>
    <w:p w14:paraId="5C0C6E62" w14:textId="77777777" w:rsidR="00000000" w:rsidRDefault="009A7FC5">
      <w:pPr>
        <w:bidi/>
        <w:spacing w:line="360" w:lineRule="atLeast"/>
        <w:rPr>
          <w:rFonts w:cs="David"/>
          <w:noProof/>
          <w:sz w:val="24"/>
          <w:szCs w:val="24"/>
          <w:rtl/>
        </w:rPr>
      </w:pPr>
      <w:r>
        <w:rPr>
          <w:rFonts w:cs="David" w:hint="eastAsia"/>
          <w:noProof/>
          <w:sz w:val="24"/>
          <w:szCs w:val="24"/>
          <w:rtl/>
        </w:rPr>
        <w:t>לפני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שתתחיל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קרא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ערכים</w:t>
      </w:r>
      <w:r>
        <w:rPr>
          <w:rFonts w:cs="David"/>
          <w:noProof/>
          <w:sz w:val="24"/>
          <w:szCs w:val="24"/>
          <w:rtl/>
        </w:rPr>
        <w:t xml:space="preserve"> 1 </w:t>
      </w:r>
      <w:r>
        <w:rPr>
          <w:rFonts w:cs="David" w:hint="eastAsia"/>
          <w:noProof/>
          <w:sz w:val="24"/>
          <w:szCs w:val="24"/>
          <w:rtl/>
        </w:rPr>
        <w:t>עד</w:t>
      </w:r>
      <w:r>
        <w:rPr>
          <w:rFonts w:cs="David"/>
          <w:noProof/>
          <w:sz w:val="24"/>
          <w:szCs w:val="24"/>
          <w:rtl/>
        </w:rPr>
        <w:t xml:space="preserve"> 30 </w:t>
      </w:r>
      <w:r>
        <w:rPr>
          <w:rFonts w:cs="David" w:hint="eastAsia"/>
          <w:noProof/>
          <w:sz w:val="24"/>
          <w:szCs w:val="24"/>
          <w:rtl/>
        </w:rPr>
        <w:t>ובחר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הערך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החשוב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ביותר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עבורך</w:t>
      </w:r>
      <w:r>
        <w:rPr>
          <w:rFonts w:cs="David"/>
          <w:noProof/>
          <w:sz w:val="24"/>
          <w:szCs w:val="24"/>
          <w:rtl/>
        </w:rPr>
        <w:t xml:space="preserve">. </w:t>
      </w:r>
      <w:r>
        <w:rPr>
          <w:rFonts w:cs="David" w:hint="eastAsia"/>
          <w:noProof/>
          <w:sz w:val="24"/>
          <w:szCs w:val="24"/>
          <w:rtl/>
        </w:rPr>
        <w:t>ציין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חשיבותו</w:t>
      </w:r>
      <w:r>
        <w:rPr>
          <w:rFonts w:cs="David"/>
          <w:noProof/>
          <w:sz w:val="24"/>
          <w:szCs w:val="24"/>
          <w:rtl/>
        </w:rPr>
        <w:t>.</w:t>
      </w:r>
    </w:p>
    <w:p w14:paraId="63F384D5" w14:textId="77777777" w:rsidR="00000000" w:rsidRDefault="009A7FC5">
      <w:pPr>
        <w:bidi/>
        <w:spacing w:line="360" w:lineRule="atLeast"/>
        <w:rPr>
          <w:rFonts w:cs="David"/>
          <w:noProof/>
          <w:sz w:val="24"/>
          <w:szCs w:val="24"/>
          <w:rtl/>
        </w:rPr>
      </w:pPr>
      <w:r>
        <w:rPr>
          <w:rFonts w:cs="David" w:hint="eastAsia"/>
          <w:noProof/>
          <w:sz w:val="24"/>
          <w:szCs w:val="24"/>
          <w:rtl/>
        </w:rPr>
        <w:t>לאחר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מכן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בחר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הערך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המנוגד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ביותר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לערכיך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וציין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אותו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ascii="Rod" w:hAnsi="Rod" w:cs="David"/>
          <w:noProof/>
          <w:sz w:val="24"/>
          <w:szCs w:val="24"/>
          <w:rtl/>
        </w:rPr>
        <w:t>-1</w:t>
      </w:r>
      <w:r>
        <w:rPr>
          <w:rFonts w:cs="David"/>
          <w:noProof/>
          <w:sz w:val="24"/>
          <w:szCs w:val="24"/>
          <w:rtl/>
        </w:rPr>
        <w:t xml:space="preserve">. </w:t>
      </w:r>
      <w:r>
        <w:rPr>
          <w:rFonts w:cs="David" w:hint="eastAsia"/>
          <w:noProof/>
          <w:sz w:val="24"/>
          <w:szCs w:val="24"/>
          <w:rtl/>
        </w:rPr>
        <w:t>אם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אין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כזה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בחר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בערך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הפחות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חשוב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עבורך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וציין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אותו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</w:t>
      </w:r>
      <w:r>
        <w:rPr>
          <w:rFonts w:cs="David"/>
          <w:noProof/>
          <w:sz w:val="24"/>
          <w:szCs w:val="24"/>
          <w:rtl/>
        </w:rPr>
        <w:t xml:space="preserve"> 0 </w:t>
      </w:r>
      <w:r>
        <w:rPr>
          <w:rFonts w:cs="David" w:hint="eastAsia"/>
          <w:noProof/>
          <w:sz w:val="24"/>
          <w:szCs w:val="24"/>
          <w:rtl/>
        </w:rPr>
        <w:t>או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</w:t>
      </w:r>
      <w:r>
        <w:rPr>
          <w:rFonts w:cs="David"/>
          <w:noProof/>
          <w:sz w:val="24"/>
          <w:szCs w:val="24"/>
          <w:rtl/>
        </w:rPr>
        <w:t xml:space="preserve"> 1, </w:t>
      </w:r>
      <w:r>
        <w:rPr>
          <w:rFonts w:cs="David" w:hint="eastAsia"/>
          <w:noProof/>
          <w:sz w:val="24"/>
          <w:szCs w:val="24"/>
          <w:rtl/>
        </w:rPr>
        <w:t>לפי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חשיבותו</w:t>
      </w:r>
      <w:r>
        <w:rPr>
          <w:rFonts w:cs="David"/>
          <w:noProof/>
          <w:sz w:val="24"/>
          <w:szCs w:val="24"/>
          <w:rtl/>
        </w:rPr>
        <w:t xml:space="preserve">. </w:t>
      </w:r>
      <w:r>
        <w:rPr>
          <w:rFonts w:cs="David" w:hint="eastAsia"/>
          <w:noProof/>
          <w:sz w:val="24"/>
          <w:szCs w:val="24"/>
          <w:rtl/>
        </w:rPr>
        <w:t>לאחר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מכן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ציין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חשיבותם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שאר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הערכים</w:t>
      </w:r>
      <w:r>
        <w:rPr>
          <w:rFonts w:cs="David"/>
          <w:noProof/>
          <w:sz w:val="24"/>
          <w:szCs w:val="24"/>
          <w:rtl/>
        </w:rPr>
        <w:t xml:space="preserve">  (</w:t>
      </w:r>
      <w:r>
        <w:rPr>
          <w:rFonts w:cs="David" w:hint="eastAsia"/>
          <w:noProof/>
          <w:sz w:val="24"/>
          <w:szCs w:val="24"/>
          <w:rtl/>
        </w:rPr>
        <w:t>עד</w:t>
      </w:r>
      <w:r>
        <w:rPr>
          <w:rFonts w:cs="David"/>
          <w:noProof/>
          <w:sz w:val="24"/>
          <w:szCs w:val="24"/>
          <w:rtl/>
        </w:rPr>
        <w:t xml:space="preserve"> 30).</w:t>
      </w:r>
    </w:p>
    <w:p w14:paraId="103BDA6A" w14:textId="77777777" w:rsidR="00000000" w:rsidRDefault="009A7FC5">
      <w:pPr>
        <w:bidi/>
        <w:spacing w:line="360" w:lineRule="atLeast"/>
        <w:rPr>
          <w:rFonts w:cs="David"/>
          <w:noProof/>
          <w:sz w:val="24"/>
          <w:szCs w:val="24"/>
          <w:rtl/>
        </w:rPr>
      </w:pPr>
    </w:p>
    <w:p w14:paraId="6336D1B9" w14:textId="77777777" w:rsidR="00000000" w:rsidRDefault="009A7FC5">
      <w:pPr>
        <w:bidi/>
        <w:spacing w:line="360" w:lineRule="atLeast"/>
        <w:jc w:val="center"/>
        <w:rPr>
          <w:rFonts w:cs="David"/>
          <w:b/>
          <w:bCs/>
          <w:noProof/>
          <w:sz w:val="24"/>
          <w:szCs w:val="28"/>
          <w:u w:val="single"/>
          <w:rtl/>
        </w:rPr>
      </w:pPr>
      <w:r>
        <w:rPr>
          <w:rFonts w:cs="David" w:hint="eastAsia"/>
          <w:b/>
          <w:bCs/>
          <w:noProof/>
          <w:sz w:val="24"/>
          <w:szCs w:val="28"/>
          <w:u w:val="single"/>
          <w:rtl/>
        </w:rPr>
        <w:t>רשימת</w:t>
      </w:r>
      <w:r>
        <w:rPr>
          <w:rFonts w:cs="David"/>
          <w:b/>
          <w:bCs/>
          <w:noProof/>
          <w:sz w:val="24"/>
          <w:szCs w:val="28"/>
          <w:u w:val="single"/>
          <w:rtl/>
        </w:rPr>
        <w:t xml:space="preserve"> </w:t>
      </w:r>
      <w:r>
        <w:rPr>
          <w:rFonts w:cs="David" w:hint="eastAsia"/>
          <w:b/>
          <w:bCs/>
          <w:noProof/>
          <w:sz w:val="24"/>
          <w:szCs w:val="28"/>
          <w:u w:val="single"/>
          <w:rtl/>
        </w:rPr>
        <w:t>ערכים</w:t>
      </w:r>
      <w:r>
        <w:rPr>
          <w:rFonts w:cs="David"/>
          <w:b/>
          <w:bCs/>
          <w:noProof/>
          <w:sz w:val="24"/>
          <w:szCs w:val="28"/>
          <w:u w:val="single"/>
          <w:rtl/>
        </w:rPr>
        <w:t xml:space="preserve"> 1</w:t>
      </w:r>
    </w:p>
    <w:p w14:paraId="49188F68" w14:textId="77777777" w:rsidR="00000000" w:rsidRDefault="009A7FC5">
      <w:pPr>
        <w:numPr>
          <w:ilvl w:val="0"/>
          <w:numId w:val="1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שוויון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שוויון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הזדמנויות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לכל</w:t>
      </w:r>
      <w:r>
        <w:rPr>
          <w:rFonts w:cs="David"/>
          <w:noProof/>
          <w:sz w:val="24"/>
          <w:szCs w:val="24"/>
          <w:rtl/>
        </w:rPr>
        <w:t>)</w:t>
      </w:r>
    </w:p>
    <w:p w14:paraId="4E426385" w14:textId="77777777" w:rsidR="00000000" w:rsidRDefault="009A7FC5">
      <w:pPr>
        <w:numPr>
          <w:ilvl w:val="0"/>
          <w:numId w:val="2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שלווה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פנימית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ש</w:t>
      </w:r>
      <w:r>
        <w:rPr>
          <w:rFonts w:cs="David" w:hint="eastAsia"/>
          <w:noProof/>
          <w:sz w:val="24"/>
          <w:szCs w:val="24"/>
          <w:rtl/>
        </w:rPr>
        <w:t>לם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עצמי</w:t>
      </w:r>
      <w:r>
        <w:rPr>
          <w:rFonts w:cs="David"/>
          <w:noProof/>
          <w:sz w:val="24"/>
          <w:szCs w:val="24"/>
          <w:rtl/>
        </w:rPr>
        <w:t>)</w:t>
      </w:r>
    </w:p>
    <w:p w14:paraId="63F0BDE1" w14:textId="77777777" w:rsidR="00000000" w:rsidRDefault="009A7FC5">
      <w:pPr>
        <w:numPr>
          <w:ilvl w:val="0"/>
          <w:numId w:val="3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כוח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חברתי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שליטה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אחרים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דומיננטיות</w:t>
      </w:r>
      <w:r>
        <w:rPr>
          <w:rFonts w:cs="David"/>
          <w:noProof/>
          <w:sz w:val="24"/>
          <w:szCs w:val="24"/>
          <w:rtl/>
        </w:rPr>
        <w:t>)</w:t>
      </w:r>
    </w:p>
    <w:p w14:paraId="25B15567" w14:textId="77777777" w:rsidR="00000000" w:rsidRDefault="009A7FC5">
      <w:pPr>
        <w:numPr>
          <w:ilvl w:val="0"/>
          <w:numId w:val="4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עונג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סיפוק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צרכים</w:t>
      </w:r>
      <w:r>
        <w:rPr>
          <w:rFonts w:cs="David"/>
          <w:noProof/>
          <w:sz w:val="24"/>
          <w:szCs w:val="24"/>
          <w:rtl/>
        </w:rPr>
        <w:t>)</w:t>
      </w:r>
    </w:p>
    <w:p w14:paraId="1F262324" w14:textId="77777777" w:rsidR="00000000" w:rsidRDefault="009A7FC5">
      <w:pPr>
        <w:numPr>
          <w:ilvl w:val="0"/>
          <w:numId w:val="5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חופש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חופש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פעולה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ומחשבה</w:t>
      </w:r>
      <w:r>
        <w:rPr>
          <w:rFonts w:cs="David"/>
          <w:noProof/>
          <w:sz w:val="24"/>
          <w:szCs w:val="24"/>
          <w:rtl/>
        </w:rPr>
        <w:t>)</w:t>
      </w:r>
    </w:p>
    <w:p w14:paraId="151EE3F0" w14:textId="77777777" w:rsidR="00000000" w:rsidRDefault="009A7FC5">
      <w:pPr>
        <w:numPr>
          <w:ilvl w:val="0"/>
          <w:numId w:val="6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חיים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רוחניים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דגש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עניינים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רוחניים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ולא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חומריים</w:t>
      </w:r>
      <w:r>
        <w:rPr>
          <w:rFonts w:cs="David"/>
          <w:noProof/>
          <w:sz w:val="24"/>
          <w:szCs w:val="24"/>
          <w:rtl/>
        </w:rPr>
        <w:t>)</w:t>
      </w:r>
    </w:p>
    <w:p w14:paraId="5D1B2914" w14:textId="77777777" w:rsidR="00000000" w:rsidRDefault="009A7FC5">
      <w:pPr>
        <w:numPr>
          <w:ilvl w:val="0"/>
          <w:numId w:val="7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תחושת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שייכות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הרגשה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שלאחרים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אכפת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ממני</w:t>
      </w:r>
      <w:r>
        <w:rPr>
          <w:rFonts w:cs="David"/>
          <w:noProof/>
          <w:sz w:val="24"/>
          <w:szCs w:val="24"/>
          <w:rtl/>
        </w:rPr>
        <w:t>)</w:t>
      </w:r>
    </w:p>
    <w:p w14:paraId="7603DBA0" w14:textId="77777777" w:rsidR="00000000" w:rsidRDefault="009A7FC5">
      <w:pPr>
        <w:numPr>
          <w:ilvl w:val="0"/>
          <w:numId w:val="8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סדר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חברתי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יציבות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החברה</w:t>
      </w:r>
      <w:r>
        <w:rPr>
          <w:rFonts w:cs="David"/>
          <w:noProof/>
          <w:sz w:val="24"/>
          <w:szCs w:val="24"/>
          <w:rtl/>
        </w:rPr>
        <w:t>)</w:t>
      </w:r>
    </w:p>
    <w:p w14:paraId="0D0D7088" w14:textId="77777777" w:rsidR="00000000" w:rsidRDefault="009A7FC5">
      <w:pPr>
        <w:numPr>
          <w:ilvl w:val="0"/>
          <w:numId w:val="9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חיים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מרגשים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חוויות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מרגשות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ומלהיבות</w:t>
      </w:r>
      <w:r>
        <w:rPr>
          <w:rFonts w:cs="David"/>
          <w:noProof/>
          <w:sz w:val="24"/>
          <w:szCs w:val="24"/>
          <w:rtl/>
        </w:rPr>
        <w:t>)</w:t>
      </w:r>
    </w:p>
    <w:p w14:paraId="57A2B7FE" w14:textId="77777777" w:rsidR="00000000" w:rsidRDefault="009A7FC5">
      <w:pPr>
        <w:numPr>
          <w:ilvl w:val="0"/>
          <w:numId w:val="10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משמעות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בחיים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תכלית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לחיים</w:t>
      </w:r>
      <w:r>
        <w:rPr>
          <w:rFonts w:cs="David"/>
          <w:noProof/>
          <w:sz w:val="24"/>
          <w:szCs w:val="24"/>
          <w:rtl/>
        </w:rPr>
        <w:t>)</w:t>
      </w:r>
    </w:p>
    <w:p w14:paraId="18797A05" w14:textId="77777777" w:rsidR="00000000" w:rsidRDefault="009A7FC5">
      <w:pPr>
        <w:bidi/>
        <w:spacing w:line="360" w:lineRule="atLeast"/>
        <w:rPr>
          <w:rFonts w:cs="David"/>
          <w:noProof/>
          <w:sz w:val="24"/>
          <w:szCs w:val="24"/>
          <w:rtl/>
        </w:rPr>
      </w:pPr>
    </w:p>
    <w:p w14:paraId="074AD721" w14:textId="77777777" w:rsidR="00000000" w:rsidRDefault="009A7FC5">
      <w:pPr>
        <w:bidi/>
        <w:spacing w:line="240" w:lineRule="atLeast"/>
        <w:jc w:val="center"/>
        <w:rPr>
          <w:rFonts w:cs="David"/>
          <w:b/>
          <w:bCs/>
          <w:noProof/>
          <w:sz w:val="24"/>
          <w:szCs w:val="28"/>
          <w:rtl/>
        </w:rPr>
      </w:pPr>
      <w:r>
        <w:rPr>
          <w:rFonts w:cs="David" w:hint="eastAsia"/>
          <w:b/>
          <w:bCs/>
          <w:noProof/>
          <w:sz w:val="24"/>
          <w:szCs w:val="28"/>
          <w:u w:val="single"/>
          <w:rtl/>
        </w:rPr>
        <w:lastRenderedPageBreak/>
        <w:t>כעקרון</w:t>
      </w:r>
      <w:r>
        <w:rPr>
          <w:rFonts w:cs="David"/>
          <w:b/>
          <w:bCs/>
          <w:noProof/>
          <w:sz w:val="24"/>
          <w:szCs w:val="28"/>
          <w:u w:val="single"/>
          <w:rtl/>
        </w:rPr>
        <w:t xml:space="preserve"> </w:t>
      </w:r>
      <w:r>
        <w:rPr>
          <w:rFonts w:cs="David" w:hint="eastAsia"/>
          <w:b/>
          <w:bCs/>
          <w:noProof/>
          <w:sz w:val="24"/>
          <w:szCs w:val="28"/>
          <w:u w:val="single"/>
          <w:rtl/>
        </w:rPr>
        <w:t>מנחה</w:t>
      </w:r>
      <w:r>
        <w:rPr>
          <w:rFonts w:cs="David"/>
          <w:b/>
          <w:bCs/>
          <w:noProof/>
          <w:sz w:val="24"/>
          <w:szCs w:val="28"/>
          <w:u w:val="single"/>
          <w:rtl/>
        </w:rPr>
        <w:t xml:space="preserve"> </w:t>
      </w:r>
      <w:r>
        <w:rPr>
          <w:rFonts w:cs="David" w:hint="eastAsia"/>
          <w:b/>
          <w:bCs/>
          <w:noProof/>
          <w:sz w:val="24"/>
          <w:szCs w:val="28"/>
          <w:u w:val="single"/>
          <w:rtl/>
        </w:rPr>
        <w:t>בחיי</w:t>
      </w:r>
      <w:r>
        <w:rPr>
          <w:rFonts w:cs="David"/>
          <w:b/>
          <w:bCs/>
          <w:noProof/>
          <w:sz w:val="24"/>
          <w:szCs w:val="28"/>
          <w:u w:val="single"/>
          <w:rtl/>
        </w:rPr>
        <w:t>,</w:t>
      </w:r>
      <w:r>
        <w:rPr>
          <w:rFonts w:cs="David"/>
          <w:b/>
          <w:bCs/>
          <w:noProof/>
          <w:sz w:val="24"/>
          <w:szCs w:val="28"/>
          <w:rtl/>
        </w:rPr>
        <w:t xml:space="preserve"> </w:t>
      </w:r>
      <w:r>
        <w:rPr>
          <w:rFonts w:cs="David" w:hint="eastAsia"/>
          <w:b/>
          <w:bCs/>
          <w:noProof/>
          <w:sz w:val="24"/>
          <w:szCs w:val="28"/>
          <w:rtl/>
        </w:rPr>
        <w:t>הערך</w:t>
      </w:r>
      <w:r>
        <w:rPr>
          <w:rFonts w:cs="David"/>
          <w:b/>
          <w:bCs/>
          <w:noProof/>
          <w:sz w:val="24"/>
          <w:szCs w:val="28"/>
          <w:rtl/>
        </w:rPr>
        <w:t xml:space="preserve"> :</w:t>
      </w:r>
    </w:p>
    <w:p w14:paraId="5D2BC123" w14:textId="77777777" w:rsidR="00000000" w:rsidRDefault="009A7FC5">
      <w:pPr>
        <w:bidi/>
        <w:spacing w:line="240" w:lineRule="atLeast"/>
        <w:jc w:val="center"/>
        <w:rPr>
          <w:rFonts w:cs="David"/>
          <w:noProof/>
          <w:sz w:val="24"/>
          <w:szCs w:val="28"/>
          <w:u w:val="single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64"/>
        <w:gridCol w:w="890"/>
        <w:gridCol w:w="890"/>
        <w:gridCol w:w="890"/>
        <w:gridCol w:w="890"/>
        <w:gridCol w:w="890"/>
        <w:gridCol w:w="890"/>
        <w:gridCol w:w="890"/>
        <w:gridCol w:w="1800"/>
      </w:tblGrid>
      <w:tr w:rsidR="00000000" w:rsidRPr="009A7FC5" w14:paraId="707F62C9" w14:textId="77777777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729D45BC" w14:textId="77777777" w:rsidR="00000000" w:rsidRPr="009A7FC5" w:rsidRDefault="009A7FC5">
            <w:pPr>
              <w:bidi/>
              <w:spacing w:line="240" w:lineRule="atLeast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 xml:space="preserve">      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6893E54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A28C7E7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989A2E9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03BB51D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D9FE5BC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A3D5315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DA93B27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4EF7A7" w14:textId="77777777" w:rsidR="00000000" w:rsidRPr="009A7FC5" w:rsidRDefault="009A7FC5">
            <w:pPr>
              <w:bidi/>
              <w:spacing w:line="240" w:lineRule="atLeast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 xml:space="preserve">               -1</w:t>
            </w:r>
          </w:p>
        </w:tc>
      </w:tr>
      <w:tr w:rsidR="00000000" w:rsidRPr="009A7FC5" w14:paraId="5F344084" w14:textId="77777777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61FD9DCC" w14:textId="77777777" w:rsidR="00000000" w:rsidRPr="009A7FC5" w:rsidRDefault="009A7FC5">
            <w:pPr>
              <w:bidi/>
              <w:spacing w:line="240" w:lineRule="atLeast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 xml:space="preserve">    בעל    </w:t>
            </w:r>
          </w:p>
          <w:p w14:paraId="599B8F2C" w14:textId="77777777" w:rsidR="00000000" w:rsidRPr="009A7FC5" w:rsidRDefault="009A7FC5">
            <w:pPr>
              <w:bidi/>
              <w:spacing w:line="240" w:lineRule="atLeast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 xml:space="preserve"> חשיבות    </w:t>
            </w:r>
          </w:p>
          <w:p w14:paraId="3FD072AF" w14:textId="77777777" w:rsidR="00000000" w:rsidRPr="009A7FC5" w:rsidRDefault="009A7FC5">
            <w:pPr>
              <w:bidi/>
              <w:spacing w:line="240" w:lineRule="atLeast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 xml:space="preserve">  עליונה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ACC8C66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חשוב מאד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4330350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413013C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823273A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חשוב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7A49A09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0B62D6D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7F9867D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לא חשוב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A945B9" w14:textId="77777777" w:rsidR="00000000" w:rsidRPr="009A7FC5" w:rsidRDefault="009A7FC5">
            <w:pPr>
              <w:bidi/>
              <w:spacing w:line="240" w:lineRule="atLeast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 xml:space="preserve">            מנוגד</w:t>
            </w:r>
          </w:p>
          <w:p w14:paraId="6AE49BA7" w14:textId="77777777" w:rsidR="00000000" w:rsidRPr="009A7FC5" w:rsidRDefault="009A7FC5">
            <w:pPr>
              <w:bidi/>
              <w:spacing w:line="240" w:lineRule="atLeast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 xml:space="preserve">            לערכי</w:t>
            </w:r>
          </w:p>
        </w:tc>
      </w:tr>
    </w:tbl>
    <w:p w14:paraId="729BE2B0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</w:p>
    <w:p w14:paraId="615478DD" w14:textId="77777777" w:rsidR="00000000" w:rsidRDefault="009A7FC5">
      <w:pPr>
        <w:numPr>
          <w:ilvl w:val="0"/>
          <w:numId w:val="11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נימוס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אדיבות</w:t>
      </w:r>
      <w:r>
        <w:rPr>
          <w:rFonts w:cs="David"/>
          <w:noProof/>
          <w:sz w:val="24"/>
          <w:szCs w:val="24"/>
          <w:rtl/>
        </w:rPr>
        <w:t>)</w:t>
      </w:r>
    </w:p>
    <w:p w14:paraId="00ADAB1A" w14:textId="77777777" w:rsidR="00000000" w:rsidRDefault="009A7FC5">
      <w:pPr>
        <w:numPr>
          <w:ilvl w:val="0"/>
          <w:numId w:val="12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עושר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/>
          <w:noProof/>
          <w:sz w:val="24"/>
          <w:szCs w:val="24"/>
          <w:rtl/>
        </w:rPr>
        <w:t>(</w:t>
      </w:r>
      <w:r>
        <w:rPr>
          <w:rFonts w:cs="David" w:hint="eastAsia"/>
          <w:noProof/>
          <w:sz w:val="24"/>
          <w:szCs w:val="24"/>
          <w:rtl/>
        </w:rPr>
        <w:t>רכוש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כסף</w:t>
      </w:r>
      <w:r>
        <w:rPr>
          <w:rFonts w:cs="David"/>
          <w:noProof/>
          <w:sz w:val="24"/>
          <w:szCs w:val="24"/>
          <w:rtl/>
        </w:rPr>
        <w:t>)</w:t>
      </w:r>
    </w:p>
    <w:p w14:paraId="2189BEBE" w14:textId="77777777" w:rsidR="00000000" w:rsidRDefault="009A7FC5">
      <w:pPr>
        <w:numPr>
          <w:ilvl w:val="0"/>
          <w:numId w:val="13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בטחון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לאומי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/>
          <w:noProof/>
          <w:sz w:val="24"/>
          <w:szCs w:val="24"/>
          <w:rtl/>
        </w:rPr>
        <w:t>(</w:t>
      </w:r>
      <w:r>
        <w:rPr>
          <w:rFonts w:cs="David" w:hint="eastAsia"/>
          <w:noProof/>
          <w:sz w:val="24"/>
          <w:szCs w:val="24"/>
          <w:rtl/>
        </w:rPr>
        <w:t>הגנה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ארצי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מפני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אויבים</w:t>
      </w:r>
      <w:r>
        <w:rPr>
          <w:rFonts w:cs="David"/>
          <w:noProof/>
          <w:sz w:val="24"/>
          <w:szCs w:val="24"/>
          <w:rtl/>
        </w:rPr>
        <w:t>)</w:t>
      </w:r>
    </w:p>
    <w:p w14:paraId="3C673EA4" w14:textId="77777777" w:rsidR="00000000" w:rsidRDefault="009A7FC5">
      <w:pPr>
        <w:numPr>
          <w:ilvl w:val="0"/>
          <w:numId w:val="14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כבוד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עצמי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/>
          <w:noProof/>
          <w:sz w:val="24"/>
          <w:szCs w:val="24"/>
          <w:rtl/>
        </w:rPr>
        <w:t>(</w:t>
      </w:r>
      <w:r>
        <w:rPr>
          <w:rFonts w:cs="David" w:hint="eastAsia"/>
          <w:noProof/>
          <w:sz w:val="24"/>
          <w:szCs w:val="24"/>
          <w:rtl/>
        </w:rPr>
        <w:t>אמונה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בערך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עצמי</w:t>
      </w:r>
      <w:r>
        <w:rPr>
          <w:rFonts w:cs="David"/>
          <w:noProof/>
          <w:sz w:val="24"/>
          <w:szCs w:val="24"/>
          <w:rtl/>
        </w:rPr>
        <w:t>)</w:t>
      </w:r>
    </w:p>
    <w:p w14:paraId="5FDAE0B9" w14:textId="77777777" w:rsidR="00000000" w:rsidRDefault="009A7FC5">
      <w:pPr>
        <w:numPr>
          <w:ilvl w:val="0"/>
          <w:numId w:val="14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השבת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טובות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לזולת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הימנעות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מחובות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לזולת</w:t>
      </w:r>
      <w:r>
        <w:rPr>
          <w:rFonts w:cs="David"/>
          <w:noProof/>
          <w:sz w:val="24"/>
          <w:szCs w:val="24"/>
          <w:rtl/>
        </w:rPr>
        <w:t>)</w:t>
      </w:r>
    </w:p>
    <w:p w14:paraId="6AEBF1C5" w14:textId="77777777" w:rsidR="00000000" w:rsidRDefault="009A7FC5">
      <w:pPr>
        <w:numPr>
          <w:ilvl w:val="0"/>
          <w:numId w:val="14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יצירתיות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ייחודיות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דמיון</w:t>
      </w:r>
      <w:r>
        <w:rPr>
          <w:rFonts w:cs="David"/>
          <w:noProof/>
          <w:sz w:val="24"/>
          <w:szCs w:val="24"/>
          <w:rtl/>
        </w:rPr>
        <w:t>)</w:t>
      </w:r>
    </w:p>
    <w:p w14:paraId="78A7073A" w14:textId="77777777" w:rsidR="00000000" w:rsidRDefault="009A7FC5">
      <w:pPr>
        <w:numPr>
          <w:ilvl w:val="0"/>
          <w:numId w:val="14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עולם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של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שלום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/>
          <w:noProof/>
          <w:sz w:val="24"/>
          <w:szCs w:val="24"/>
          <w:rtl/>
        </w:rPr>
        <w:t>(</w:t>
      </w:r>
      <w:r>
        <w:rPr>
          <w:rFonts w:cs="David" w:hint="eastAsia"/>
          <w:noProof/>
          <w:sz w:val="24"/>
          <w:szCs w:val="24"/>
          <w:rtl/>
        </w:rPr>
        <w:t>משוחרר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ממלחמות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וסכסוכים</w:t>
      </w:r>
      <w:r>
        <w:rPr>
          <w:rFonts w:cs="David"/>
          <w:noProof/>
          <w:sz w:val="24"/>
          <w:szCs w:val="24"/>
          <w:rtl/>
        </w:rPr>
        <w:t>)</w:t>
      </w:r>
    </w:p>
    <w:p w14:paraId="3ACD353B" w14:textId="77777777" w:rsidR="00000000" w:rsidRDefault="009A7FC5">
      <w:pPr>
        <w:numPr>
          <w:ilvl w:val="0"/>
          <w:numId w:val="14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כבוד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למסורת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/>
          <w:noProof/>
          <w:sz w:val="24"/>
          <w:szCs w:val="24"/>
          <w:rtl/>
        </w:rPr>
        <w:t>(</w:t>
      </w:r>
      <w:r>
        <w:rPr>
          <w:rFonts w:cs="David" w:hint="eastAsia"/>
          <w:noProof/>
          <w:sz w:val="24"/>
          <w:szCs w:val="24"/>
          <w:rtl/>
        </w:rPr>
        <w:t>שמירת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מנהגים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שהתבססו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הזמן</w:t>
      </w:r>
      <w:r>
        <w:rPr>
          <w:rFonts w:cs="David"/>
          <w:noProof/>
          <w:sz w:val="24"/>
          <w:szCs w:val="24"/>
          <w:rtl/>
        </w:rPr>
        <w:t>)</w:t>
      </w:r>
    </w:p>
    <w:p w14:paraId="6D7FE755" w14:textId="77777777" w:rsidR="00000000" w:rsidRDefault="009A7FC5">
      <w:pPr>
        <w:numPr>
          <w:ilvl w:val="0"/>
          <w:numId w:val="14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אהבה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בוגרת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/>
          <w:noProof/>
          <w:sz w:val="24"/>
          <w:szCs w:val="24"/>
          <w:rtl/>
        </w:rPr>
        <w:t>(</w:t>
      </w:r>
      <w:r>
        <w:rPr>
          <w:rFonts w:cs="David" w:hint="eastAsia"/>
          <w:noProof/>
          <w:sz w:val="24"/>
          <w:szCs w:val="24"/>
          <w:rtl/>
        </w:rPr>
        <w:t>אינטימיות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רגשית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ונפשית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עמוקה</w:t>
      </w:r>
      <w:r>
        <w:rPr>
          <w:rFonts w:cs="David"/>
          <w:noProof/>
          <w:sz w:val="24"/>
          <w:szCs w:val="24"/>
          <w:rtl/>
        </w:rPr>
        <w:t>)</w:t>
      </w:r>
    </w:p>
    <w:p w14:paraId="5EDA8BFB" w14:textId="77777777" w:rsidR="00000000" w:rsidRDefault="009A7FC5">
      <w:pPr>
        <w:numPr>
          <w:ilvl w:val="0"/>
          <w:numId w:val="14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משמעת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עצמית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ריסון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עצמי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עמידה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בפני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פיתוי</w:t>
      </w:r>
      <w:r>
        <w:rPr>
          <w:rFonts w:cs="David"/>
          <w:noProof/>
          <w:sz w:val="24"/>
          <w:szCs w:val="24"/>
          <w:rtl/>
        </w:rPr>
        <w:t>)</w:t>
      </w:r>
    </w:p>
    <w:p w14:paraId="01390FCD" w14:textId="77777777" w:rsidR="00000000" w:rsidRDefault="009A7FC5">
      <w:pPr>
        <w:numPr>
          <w:ilvl w:val="0"/>
          <w:numId w:val="14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פרטיות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הזכות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למרחב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אישי</w:t>
      </w:r>
      <w:r>
        <w:rPr>
          <w:rFonts w:cs="David"/>
          <w:noProof/>
          <w:sz w:val="24"/>
          <w:szCs w:val="24"/>
          <w:rtl/>
        </w:rPr>
        <w:t>)</w:t>
      </w:r>
    </w:p>
    <w:p w14:paraId="051FE95E" w14:textId="77777777" w:rsidR="00000000" w:rsidRDefault="009A7FC5">
      <w:pPr>
        <w:numPr>
          <w:ilvl w:val="0"/>
          <w:numId w:val="14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בטחון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ה</w:t>
      </w:r>
      <w:r>
        <w:rPr>
          <w:rFonts w:cs="David" w:hint="eastAsia"/>
          <w:noProof/>
          <w:sz w:val="24"/>
          <w:szCs w:val="28"/>
          <w:rtl/>
        </w:rPr>
        <w:t>משפחה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ביטחונם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אהובים</w:t>
      </w:r>
      <w:r>
        <w:rPr>
          <w:rFonts w:cs="David"/>
          <w:noProof/>
          <w:sz w:val="24"/>
          <w:szCs w:val="24"/>
          <w:rtl/>
        </w:rPr>
        <w:t>)</w:t>
      </w:r>
    </w:p>
    <w:p w14:paraId="34486FFA" w14:textId="77777777" w:rsidR="00000000" w:rsidRDefault="009A7FC5">
      <w:pPr>
        <w:numPr>
          <w:ilvl w:val="0"/>
          <w:numId w:val="14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הערכה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חברתית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כבוד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והוקרה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ידי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אחרים</w:t>
      </w:r>
      <w:r>
        <w:rPr>
          <w:rFonts w:cs="David"/>
          <w:noProof/>
          <w:sz w:val="24"/>
          <w:szCs w:val="24"/>
          <w:rtl/>
        </w:rPr>
        <w:t>)</w:t>
      </w:r>
    </w:p>
    <w:p w14:paraId="59FC8AF7" w14:textId="77777777" w:rsidR="00000000" w:rsidRDefault="009A7FC5">
      <w:pPr>
        <w:numPr>
          <w:ilvl w:val="0"/>
          <w:numId w:val="14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אחדות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עם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הטבע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השתלבות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בטבע</w:t>
      </w:r>
      <w:r>
        <w:rPr>
          <w:rFonts w:cs="David"/>
          <w:noProof/>
          <w:sz w:val="24"/>
          <w:szCs w:val="24"/>
          <w:rtl/>
        </w:rPr>
        <w:t>)</w:t>
      </w:r>
    </w:p>
    <w:p w14:paraId="486C08AC" w14:textId="77777777" w:rsidR="00000000" w:rsidRDefault="009A7FC5">
      <w:pPr>
        <w:numPr>
          <w:ilvl w:val="0"/>
          <w:numId w:val="14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חיים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מגוונים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מלאי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אתגרים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חידושים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ושינויים</w:t>
      </w:r>
      <w:r>
        <w:rPr>
          <w:rFonts w:cs="David"/>
          <w:noProof/>
          <w:sz w:val="24"/>
          <w:szCs w:val="24"/>
          <w:rtl/>
        </w:rPr>
        <w:t>)</w:t>
      </w:r>
    </w:p>
    <w:p w14:paraId="73959608" w14:textId="77777777" w:rsidR="00000000" w:rsidRDefault="009A7FC5">
      <w:pPr>
        <w:numPr>
          <w:ilvl w:val="0"/>
          <w:numId w:val="14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חוכמה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הבנה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בוגרת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החיים</w:t>
      </w:r>
      <w:r>
        <w:rPr>
          <w:rFonts w:cs="David"/>
          <w:noProof/>
          <w:sz w:val="24"/>
          <w:szCs w:val="24"/>
          <w:rtl/>
        </w:rPr>
        <w:t>)</w:t>
      </w:r>
    </w:p>
    <w:p w14:paraId="4CA9B228" w14:textId="77777777" w:rsidR="00000000" w:rsidRDefault="009A7FC5">
      <w:pPr>
        <w:numPr>
          <w:ilvl w:val="0"/>
          <w:numId w:val="14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סמכות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הזכות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להנהיג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או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לפקד</w:t>
      </w:r>
      <w:r>
        <w:rPr>
          <w:rFonts w:cs="David"/>
          <w:noProof/>
          <w:sz w:val="24"/>
          <w:szCs w:val="24"/>
          <w:rtl/>
        </w:rPr>
        <w:t>)</w:t>
      </w:r>
    </w:p>
    <w:p w14:paraId="25248F1C" w14:textId="77777777" w:rsidR="00000000" w:rsidRDefault="009A7FC5">
      <w:pPr>
        <w:numPr>
          <w:ilvl w:val="0"/>
          <w:numId w:val="14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חברות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אמת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חברים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קרובים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ותומכים</w:t>
      </w:r>
      <w:r>
        <w:rPr>
          <w:rFonts w:cs="David"/>
          <w:noProof/>
          <w:sz w:val="24"/>
          <w:szCs w:val="24"/>
          <w:rtl/>
        </w:rPr>
        <w:t>)</w:t>
      </w:r>
    </w:p>
    <w:p w14:paraId="0692F234" w14:textId="77777777" w:rsidR="00000000" w:rsidRDefault="009A7FC5">
      <w:pPr>
        <w:numPr>
          <w:ilvl w:val="0"/>
          <w:numId w:val="14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עולם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של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יופי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יופי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הטבע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והאמנות</w:t>
      </w:r>
      <w:r>
        <w:rPr>
          <w:rFonts w:cs="David"/>
          <w:noProof/>
          <w:sz w:val="24"/>
          <w:szCs w:val="24"/>
          <w:rtl/>
        </w:rPr>
        <w:t>)</w:t>
      </w:r>
    </w:p>
    <w:p w14:paraId="4E625DE0" w14:textId="77777777" w:rsidR="00000000" w:rsidRDefault="009A7FC5">
      <w:pPr>
        <w:numPr>
          <w:ilvl w:val="0"/>
          <w:numId w:val="14"/>
        </w:numPr>
        <w:bidi/>
        <w:spacing w:line="440" w:lineRule="atLeast"/>
        <w:ind w:left="360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____ </w:t>
      </w:r>
      <w:r>
        <w:rPr>
          <w:rFonts w:cs="David" w:hint="eastAsia"/>
          <w:noProof/>
          <w:sz w:val="24"/>
          <w:szCs w:val="28"/>
          <w:rtl/>
        </w:rPr>
        <w:t>צדק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חברתי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תיקון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עוול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חברתי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דאגה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לחלשים</w:t>
      </w:r>
      <w:r>
        <w:rPr>
          <w:rFonts w:cs="David"/>
          <w:noProof/>
          <w:sz w:val="24"/>
          <w:szCs w:val="24"/>
          <w:rtl/>
        </w:rPr>
        <w:t>)</w:t>
      </w:r>
    </w:p>
    <w:p w14:paraId="2EB841ED" w14:textId="77777777" w:rsidR="00000000" w:rsidRDefault="009A7FC5">
      <w:pPr>
        <w:bidi/>
        <w:spacing w:line="420" w:lineRule="atLeast"/>
        <w:jc w:val="center"/>
        <w:rPr>
          <w:rFonts w:cs="David"/>
          <w:b/>
          <w:bCs/>
          <w:noProof/>
          <w:sz w:val="24"/>
          <w:szCs w:val="24"/>
          <w:u w:val="single"/>
          <w:rtl/>
        </w:rPr>
      </w:pPr>
    </w:p>
    <w:p w14:paraId="6DC5FBFC" w14:textId="77777777" w:rsidR="00000000" w:rsidRDefault="009A7FC5">
      <w:pPr>
        <w:bidi/>
        <w:spacing w:line="360" w:lineRule="atLeast"/>
        <w:jc w:val="center"/>
        <w:rPr>
          <w:rFonts w:cs="David"/>
          <w:b/>
          <w:bCs/>
          <w:noProof/>
          <w:sz w:val="24"/>
          <w:szCs w:val="28"/>
          <w:u w:val="single"/>
          <w:rtl/>
        </w:rPr>
      </w:pPr>
      <w:r>
        <w:rPr>
          <w:rFonts w:cs="David" w:hint="eastAsia"/>
          <w:b/>
          <w:bCs/>
          <w:noProof/>
          <w:sz w:val="24"/>
          <w:szCs w:val="28"/>
          <w:u w:val="single"/>
          <w:rtl/>
        </w:rPr>
        <w:t>רשימת</w:t>
      </w:r>
      <w:r>
        <w:rPr>
          <w:rFonts w:cs="David"/>
          <w:b/>
          <w:bCs/>
          <w:noProof/>
          <w:sz w:val="24"/>
          <w:szCs w:val="28"/>
          <w:u w:val="single"/>
          <w:rtl/>
        </w:rPr>
        <w:t xml:space="preserve"> </w:t>
      </w:r>
      <w:r>
        <w:rPr>
          <w:rFonts w:cs="David" w:hint="eastAsia"/>
          <w:b/>
          <w:bCs/>
          <w:noProof/>
          <w:sz w:val="24"/>
          <w:szCs w:val="28"/>
          <w:u w:val="single"/>
          <w:rtl/>
        </w:rPr>
        <w:t>ערכים</w:t>
      </w:r>
      <w:r>
        <w:rPr>
          <w:rFonts w:cs="David"/>
          <w:b/>
          <w:bCs/>
          <w:noProof/>
          <w:sz w:val="24"/>
          <w:szCs w:val="28"/>
          <w:u w:val="single"/>
          <w:rtl/>
        </w:rPr>
        <w:t xml:space="preserve">  2</w:t>
      </w:r>
    </w:p>
    <w:p w14:paraId="5F60D90C" w14:textId="77777777" w:rsidR="00000000" w:rsidRDefault="009A7FC5">
      <w:pPr>
        <w:bidi/>
        <w:spacing w:line="360" w:lineRule="atLeast"/>
        <w:rPr>
          <w:rFonts w:cs="David"/>
          <w:noProof/>
          <w:sz w:val="24"/>
          <w:szCs w:val="24"/>
          <w:rtl/>
        </w:rPr>
      </w:pPr>
      <w:r>
        <w:rPr>
          <w:rFonts w:cs="David" w:hint="eastAsia"/>
          <w:noProof/>
          <w:sz w:val="24"/>
          <w:szCs w:val="24"/>
          <w:rtl/>
        </w:rPr>
        <w:t>כעת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ציין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מידת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חשיבותם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הערכים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הבאים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u w:val="single"/>
          <w:rtl/>
        </w:rPr>
        <w:t>כעקרונות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u w:val="single"/>
          <w:rtl/>
        </w:rPr>
        <w:t>מנחים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u w:val="single"/>
          <w:rtl/>
        </w:rPr>
        <w:t>בחייך</w:t>
      </w:r>
      <w:r>
        <w:rPr>
          <w:rFonts w:cs="David"/>
          <w:noProof/>
          <w:sz w:val="24"/>
          <w:szCs w:val="24"/>
          <w:rtl/>
        </w:rPr>
        <w:t xml:space="preserve">. </w:t>
      </w:r>
      <w:r>
        <w:rPr>
          <w:rFonts w:cs="David" w:hint="eastAsia"/>
          <w:noProof/>
          <w:sz w:val="24"/>
          <w:szCs w:val="24"/>
          <w:rtl/>
        </w:rPr>
        <w:t>ערכים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אלו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מנוסחים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כדרכי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התנהגות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היכולות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להי</w:t>
      </w:r>
      <w:r>
        <w:rPr>
          <w:rFonts w:cs="David" w:hint="eastAsia"/>
          <w:noProof/>
          <w:sz w:val="24"/>
          <w:szCs w:val="24"/>
          <w:rtl/>
        </w:rPr>
        <w:t>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יותר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או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פחות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חשובות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לך</w:t>
      </w:r>
      <w:r>
        <w:rPr>
          <w:rFonts w:cs="David"/>
          <w:noProof/>
          <w:sz w:val="24"/>
          <w:szCs w:val="24"/>
          <w:rtl/>
        </w:rPr>
        <w:t xml:space="preserve">. </w:t>
      </w:r>
      <w:r>
        <w:rPr>
          <w:rFonts w:cs="David" w:hint="eastAsia"/>
          <w:noProof/>
          <w:sz w:val="24"/>
          <w:szCs w:val="24"/>
          <w:rtl/>
        </w:rPr>
        <w:t>שוב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נסה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להבחין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ככל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האפשר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בין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ערכים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בעלי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רמות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שונות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חשיבות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עבורך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ידי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שימוש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בכל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המספרים</w:t>
      </w:r>
      <w:r>
        <w:rPr>
          <w:rFonts w:cs="David"/>
          <w:noProof/>
          <w:sz w:val="24"/>
          <w:szCs w:val="24"/>
          <w:rtl/>
        </w:rPr>
        <w:t xml:space="preserve">. </w:t>
      </w:r>
      <w:r>
        <w:rPr>
          <w:rFonts w:cs="David" w:hint="eastAsia"/>
          <w:noProof/>
          <w:sz w:val="24"/>
          <w:szCs w:val="24"/>
          <w:rtl/>
        </w:rPr>
        <w:t>כמובן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יהיה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עליך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להשתמש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באותו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מספר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יותר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מפעם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אחת</w:t>
      </w:r>
      <w:r>
        <w:rPr>
          <w:rFonts w:cs="David"/>
          <w:noProof/>
          <w:sz w:val="24"/>
          <w:szCs w:val="24"/>
          <w:rtl/>
        </w:rPr>
        <w:t xml:space="preserve">.  </w:t>
      </w:r>
      <w:r>
        <w:rPr>
          <w:rFonts w:cs="David" w:hint="eastAsia"/>
          <w:noProof/>
          <w:sz w:val="24"/>
          <w:szCs w:val="24"/>
          <w:rtl/>
        </w:rPr>
        <w:t>לפני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שתתחיל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קרא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הערכים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ascii="Rod" w:hAnsi="Rod" w:cs="David"/>
          <w:noProof/>
          <w:sz w:val="24"/>
          <w:szCs w:val="24"/>
          <w:rtl/>
        </w:rPr>
        <w:t xml:space="preserve">30 עד 57, </w:t>
      </w:r>
      <w:r>
        <w:rPr>
          <w:rFonts w:cs="David" w:hint="eastAsia"/>
          <w:noProof/>
          <w:sz w:val="24"/>
          <w:szCs w:val="24"/>
          <w:rtl/>
        </w:rPr>
        <w:t>ובחר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הערך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החשוב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ביותר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עבורך</w:t>
      </w:r>
      <w:r>
        <w:rPr>
          <w:rFonts w:cs="David"/>
          <w:noProof/>
          <w:sz w:val="24"/>
          <w:szCs w:val="24"/>
          <w:rtl/>
        </w:rPr>
        <w:t xml:space="preserve">. </w:t>
      </w:r>
      <w:r>
        <w:rPr>
          <w:rFonts w:cs="David" w:hint="eastAsia"/>
          <w:noProof/>
          <w:sz w:val="24"/>
          <w:szCs w:val="24"/>
          <w:rtl/>
        </w:rPr>
        <w:t>ציין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חשיבות</w:t>
      </w:r>
      <w:r>
        <w:rPr>
          <w:rFonts w:cs="David" w:hint="eastAsia"/>
          <w:noProof/>
          <w:sz w:val="24"/>
          <w:szCs w:val="24"/>
          <w:rtl/>
        </w:rPr>
        <w:t>ו</w:t>
      </w:r>
      <w:r>
        <w:rPr>
          <w:rFonts w:cs="David"/>
          <w:noProof/>
          <w:sz w:val="24"/>
          <w:szCs w:val="24"/>
          <w:rtl/>
        </w:rPr>
        <w:t xml:space="preserve">. </w:t>
      </w:r>
      <w:r>
        <w:rPr>
          <w:rFonts w:cs="David" w:hint="eastAsia"/>
          <w:noProof/>
          <w:sz w:val="24"/>
          <w:szCs w:val="24"/>
          <w:rtl/>
        </w:rPr>
        <w:t>לאחר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מכן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בחר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הערך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המנוגד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ביותר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לערכיך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וציין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אותו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ascii="Rod" w:hAnsi="Rod" w:cs="David"/>
          <w:noProof/>
          <w:sz w:val="24"/>
          <w:szCs w:val="24"/>
          <w:rtl/>
        </w:rPr>
        <w:t>-1</w:t>
      </w:r>
      <w:r>
        <w:rPr>
          <w:rFonts w:cs="David"/>
          <w:noProof/>
          <w:sz w:val="24"/>
          <w:szCs w:val="24"/>
          <w:rtl/>
        </w:rPr>
        <w:t xml:space="preserve">. </w:t>
      </w:r>
      <w:r>
        <w:rPr>
          <w:rFonts w:cs="David" w:hint="eastAsia"/>
          <w:noProof/>
          <w:sz w:val="24"/>
          <w:szCs w:val="24"/>
          <w:rtl/>
        </w:rPr>
        <w:t>אם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אין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כזה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בחר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בערך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הפחות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חשוב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עבורך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וציין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אותו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</w:t>
      </w:r>
      <w:r>
        <w:rPr>
          <w:rFonts w:cs="David"/>
          <w:noProof/>
          <w:sz w:val="24"/>
          <w:szCs w:val="24"/>
          <w:rtl/>
        </w:rPr>
        <w:t xml:space="preserve"> 0 </w:t>
      </w:r>
      <w:r>
        <w:rPr>
          <w:rFonts w:cs="David" w:hint="eastAsia"/>
          <w:noProof/>
          <w:sz w:val="24"/>
          <w:szCs w:val="24"/>
          <w:rtl/>
        </w:rPr>
        <w:t>או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</w:t>
      </w:r>
      <w:r>
        <w:rPr>
          <w:rFonts w:cs="David"/>
          <w:noProof/>
          <w:sz w:val="24"/>
          <w:szCs w:val="24"/>
          <w:rtl/>
        </w:rPr>
        <w:t xml:space="preserve"> 1, </w:t>
      </w:r>
      <w:r>
        <w:rPr>
          <w:rFonts w:cs="David" w:hint="eastAsia"/>
          <w:noProof/>
          <w:sz w:val="24"/>
          <w:szCs w:val="24"/>
          <w:rtl/>
        </w:rPr>
        <w:t>לפי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חשיבותו</w:t>
      </w:r>
      <w:r>
        <w:rPr>
          <w:rFonts w:cs="David"/>
          <w:noProof/>
          <w:sz w:val="24"/>
          <w:szCs w:val="24"/>
          <w:rtl/>
        </w:rPr>
        <w:t xml:space="preserve">. </w:t>
      </w:r>
      <w:r>
        <w:rPr>
          <w:rFonts w:cs="David" w:hint="eastAsia"/>
          <w:noProof/>
          <w:sz w:val="24"/>
          <w:szCs w:val="24"/>
          <w:rtl/>
        </w:rPr>
        <w:t>לאחר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מכן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ציין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חשיבותם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שאר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הערכים</w:t>
      </w:r>
      <w:r>
        <w:rPr>
          <w:rFonts w:cs="David"/>
          <w:noProof/>
          <w:sz w:val="24"/>
          <w:szCs w:val="24"/>
          <w:rtl/>
        </w:rPr>
        <w:t>.</w:t>
      </w:r>
    </w:p>
    <w:p w14:paraId="21738DC8" w14:textId="77777777" w:rsidR="00000000" w:rsidRDefault="009A7FC5">
      <w:pPr>
        <w:bidi/>
        <w:spacing w:line="240" w:lineRule="atLeast"/>
        <w:jc w:val="center"/>
        <w:rPr>
          <w:rFonts w:cs="David"/>
          <w:b/>
          <w:bCs/>
          <w:noProof/>
          <w:sz w:val="24"/>
          <w:szCs w:val="24"/>
          <w:u w:val="single"/>
          <w:rtl/>
        </w:rPr>
      </w:pPr>
    </w:p>
    <w:p w14:paraId="69130520" w14:textId="77777777" w:rsidR="00000000" w:rsidRDefault="009A7FC5">
      <w:pPr>
        <w:bidi/>
        <w:spacing w:line="240" w:lineRule="atLeast"/>
        <w:jc w:val="center"/>
        <w:rPr>
          <w:rFonts w:cs="David"/>
          <w:b/>
          <w:bCs/>
          <w:noProof/>
          <w:sz w:val="24"/>
          <w:szCs w:val="24"/>
          <w:u w:val="single"/>
          <w:rtl/>
        </w:rPr>
      </w:pPr>
    </w:p>
    <w:p w14:paraId="19B883CE" w14:textId="77777777" w:rsidR="00000000" w:rsidRDefault="009A7FC5">
      <w:pPr>
        <w:bidi/>
        <w:spacing w:line="240" w:lineRule="atLeast"/>
        <w:jc w:val="center"/>
        <w:rPr>
          <w:rFonts w:cs="David"/>
          <w:b/>
          <w:bCs/>
          <w:noProof/>
          <w:sz w:val="24"/>
          <w:szCs w:val="28"/>
          <w:rtl/>
        </w:rPr>
      </w:pPr>
      <w:r>
        <w:rPr>
          <w:rFonts w:cs="David" w:hint="eastAsia"/>
          <w:b/>
          <w:bCs/>
          <w:noProof/>
          <w:sz w:val="24"/>
          <w:szCs w:val="28"/>
          <w:u w:val="single"/>
          <w:rtl/>
        </w:rPr>
        <w:t>כעקרון</w:t>
      </w:r>
      <w:r>
        <w:rPr>
          <w:rFonts w:cs="David"/>
          <w:b/>
          <w:bCs/>
          <w:noProof/>
          <w:sz w:val="24"/>
          <w:szCs w:val="28"/>
          <w:u w:val="single"/>
          <w:rtl/>
        </w:rPr>
        <w:t xml:space="preserve"> </w:t>
      </w:r>
      <w:r>
        <w:rPr>
          <w:rFonts w:cs="David" w:hint="eastAsia"/>
          <w:b/>
          <w:bCs/>
          <w:noProof/>
          <w:sz w:val="24"/>
          <w:szCs w:val="28"/>
          <w:u w:val="single"/>
          <w:rtl/>
        </w:rPr>
        <w:t>מנחה</w:t>
      </w:r>
      <w:r>
        <w:rPr>
          <w:rFonts w:cs="David"/>
          <w:b/>
          <w:bCs/>
          <w:noProof/>
          <w:sz w:val="24"/>
          <w:szCs w:val="28"/>
          <w:u w:val="single"/>
          <w:rtl/>
        </w:rPr>
        <w:t xml:space="preserve"> </w:t>
      </w:r>
      <w:r>
        <w:rPr>
          <w:rFonts w:cs="David" w:hint="eastAsia"/>
          <w:b/>
          <w:bCs/>
          <w:noProof/>
          <w:sz w:val="24"/>
          <w:szCs w:val="28"/>
          <w:u w:val="single"/>
          <w:rtl/>
        </w:rPr>
        <w:t>בחיי</w:t>
      </w:r>
      <w:r>
        <w:rPr>
          <w:rFonts w:cs="David"/>
          <w:b/>
          <w:bCs/>
          <w:noProof/>
          <w:sz w:val="24"/>
          <w:szCs w:val="28"/>
          <w:u w:val="single"/>
          <w:rtl/>
        </w:rPr>
        <w:t>,</w:t>
      </w:r>
      <w:r>
        <w:rPr>
          <w:rFonts w:cs="David"/>
          <w:b/>
          <w:bCs/>
          <w:noProof/>
          <w:sz w:val="24"/>
          <w:szCs w:val="28"/>
          <w:rtl/>
        </w:rPr>
        <w:t xml:space="preserve"> </w:t>
      </w:r>
      <w:r>
        <w:rPr>
          <w:rFonts w:cs="David" w:hint="eastAsia"/>
          <w:b/>
          <w:bCs/>
          <w:noProof/>
          <w:sz w:val="24"/>
          <w:szCs w:val="28"/>
          <w:rtl/>
        </w:rPr>
        <w:t>הערך</w:t>
      </w:r>
      <w:r>
        <w:rPr>
          <w:rFonts w:cs="David"/>
          <w:b/>
          <w:bCs/>
          <w:noProof/>
          <w:sz w:val="24"/>
          <w:szCs w:val="28"/>
          <w:rtl/>
        </w:rPr>
        <w:t xml:space="preserve"> :</w:t>
      </w:r>
    </w:p>
    <w:p w14:paraId="56A52DE2" w14:textId="77777777" w:rsidR="00000000" w:rsidRDefault="009A7FC5">
      <w:pPr>
        <w:bidi/>
        <w:spacing w:line="240" w:lineRule="atLeast"/>
        <w:jc w:val="center"/>
        <w:rPr>
          <w:rFonts w:cs="David"/>
          <w:noProof/>
          <w:sz w:val="24"/>
          <w:szCs w:val="28"/>
          <w:u w:val="single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64"/>
        <w:gridCol w:w="890"/>
        <w:gridCol w:w="890"/>
        <w:gridCol w:w="890"/>
        <w:gridCol w:w="890"/>
        <w:gridCol w:w="890"/>
        <w:gridCol w:w="890"/>
        <w:gridCol w:w="890"/>
        <w:gridCol w:w="1800"/>
      </w:tblGrid>
      <w:tr w:rsidR="00000000" w:rsidRPr="009A7FC5" w14:paraId="3669222E" w14:textId="77777777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19DE0BD9" w14:textId="77777777" w:rsidR="00000000" w:rsidRPr="009A7FC5" w:rsidRDefault="009A7FC5">
            <w:pPr>
              <w:bidi/>
              <w:spacing w:line="240" w:lineRule="atLeast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 xml:space="preserve">      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6794804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5CCA689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71D8A98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35AC53C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C4D445F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B44C57B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858D8C6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80FCA4" w14:textId="77777777" w:rsidR="00000000" w:rsidRPr="009A7FC5" w:rsidRDefault="009A7FC5">
            <w:pPr>
              <w:bidi/>
              <w:spacing w:line="240" w:lineRule="atLeast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 xml:space="preserve">               -1</w:t>
            </w:r>
          </w:p>
        </w:tc>
      </w:tr>
      <w:tr w:rsidR="00000000" w:rsidRPr="009A7FC5" w14:paraId="78A3A6BA" w14:textId="77777777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7A510943" w14:textId="77777777" w:rsidR="00000000" w:rsidRPr="009A7FC5" w:rsidRDefault="009A7FC5">
            <w:pPr>
              <w:bidi/>
              <w:spacing w:line="240" w:lineRule="atLeast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 xml:space="preserve">    בעל    </w:t>
            </w:r>
          </w:p>
          <w:p w14:paraId="11DD4548" w14:textId="77777777" w:rsidR="00000000" w:rsidRPr="009A7FC5" w:rsidRDefault="009A7FC5">
            <w:pPr>
              <w:bidi/>
              <w:spacing w:line="240" w:lineRule="atLeast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 xml:space="preserve"> חשיבות    </w:t>
            </w:r>
          </w:p>
          <w:p w14:paraId="70B78B08" w14:textId="77777777" w:rsidR="00000000" w:rsidRPr="009A7FC5" w:rsidRDefault="009A7FC5">
            <w:pPr>
              <w:bidi/>
              <w:spacing w:line="240" w:lineRule="atLeast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 xml:space="preserve">  עליונה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C5DB4BB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חשוב מאד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1EB4978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A6E4AC5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4376106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חשוב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B920DF5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D2E1D55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D2841F5" w14:textId="77777777" w:rsidR="00000000" w:rsidRPr="009A7FC5" w:rsidRDefault="009A7FC5">
            <w:pPr>
              <w:bidi/>
              <w:spacing w:line="240" w:lineRule="atLeast"/>
              <w:jc w:val="center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>לא חשוב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774C6A" w14:textId="77777777" w:rsidR="00000000" w:rsidRPr="009A7FC5" w:rsidRDefault="009A7FC5">
            <w:pPr>
              <w:bidi/>
              <w:spacing w:line="240" w:lineRule="atLeast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 xml:space="preserve">            מנוגד</w:t>
            </w:r>
          </w:p>
          <w:p w14:paraId="47BB5473" w14:textId="77777777" w:rsidR="00000000" w:rsidRPr="009A7FC5" w:rsidRDefault="009A7FC5">
            <w:pPr>
              <w:bidi/>
              <w:spacing w:line="240" w:lineRule="atLeast"/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</w:pPr>
            <w:r w:rsidRPr="009A7FC5">
              <w:rPr>
                <w:rFonts w:ascii="Rod" w:hAnsi="Rod" w:cs="David"/>
                <w:b/>
                <w:bCs/>
                <w:noProof/>
                <w:sz w:val="24"/>
                <w:szCs w:val="28"/>
                <w:rtl/>
              </w:rPr>
              <w:t xml:space="preserve">            לערכי</w:t>
            </w:r>
          </w:p>
        </w:tc>
      </w:tr>
    </w:tbl>
    <w:p w14:paraId="39401D70" w14:textId="77777777" w:rsidR="00000000" w:rsidRDefault="009A7FC5">
      <w:pPr>
        <w:bidi/>
        <w:spacing w:line="360" w:lineRule="atLeast"/>
        <w:rPr>
          <w:rFonts w:cs="David"/>
          <w:noProof/>
          <w:sz w:val="24"/>
          <w:szCs w:val="24"/>
          <w:rtl/>
        </w:rPr>
      </w:pPr>
    </w:p>
    <w:p w14:paraId="6BB632DE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31.____ </w:t>
      </w:r>
      <w:r>
        <w:rPr>
          <w:rFonts w:cs="David" w:hint="eastAsia"/>
          <w:noProof/>
          <w:sz w:val="24"/>
          <w:szCs w:val="28"/>
          <w:rtl/>
        </w:rPr>
        <w:t>עצמאי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סומך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עצמי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מספק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צרכי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עצמי</w:t>
      </w:r>
      <w:r>
        <w:rPr>
          <w:rFonts w:cs="David"/>
          <w:noProof/>
          <w:sz w:val="24"/>
          <w:szCs w:val="24"/>
          <w:rtl/>
        </w:rPr>
        <w:t>)</w:t>
      </w:r>
    </w:p>
    <w:p w14:paraId="47CA5F0A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32.____ </w:t>
      </w:r>
      <w:r>
        <w:rPr>
          <w:rFonts w:cs="David" w:hint="eastAsia"/>
          <w:noProof/>
          <w:sz w:val="24"/>
          <w:szCs w:val="28"/>
          <w:rtl/>
        </w:rPr>
        <w:t>מתון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נמנע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מקיצוניות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ברגשות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ובמעשים</w:t>
      </w:r>
      <w:r>
        <w:rPr>
          <w:rFonts w:cs="David"/>
          <w:noProof/>
          <w:sz w:val="24"/>
          <w:szCs w:val="24"/>
          <w:rtl/>
        </w:rPr>
        <w:t>)</w:t>
      </w:r>
    </w:p>
    <w:p w14:paraId="39ACEE28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33.____ </w:t>
      </w:r>
      <w:r>
        <w:rPr>
          <w:rFonts w:cs="David" w:hint="eastAsia"/>
          <w:noProof/>
          <w:sz w:val="24"/>
          <w:szCs w:val="28"/>
          <w:rtl/>
        </w:rPr>
        <w:t>נאמן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מסור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לחברי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ולבני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קבוצתי</w:t>
      </w:r>
      <w:r>
        <w:rPr>
          <w:rFonts w:cs="David"/>
          <w:noProof/>
          <w:sz w:val="24"/>
          <w:szCs w:val="24"/>
          <w:rtl/>
        </w:rPr>
        <w:t>)</w:t>
      </w:r>
    </w:p>
    <w:p w14:paraId="3A39411C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34.____ </w:t>
      </w:r>
      <w:r>
        <w:rPr>
          <w:rFonts w:cs="David" w:hint="eastAsia"/>
          <w:noProof/>
          <w:sz w:val="24"/>
          <w:szCs w:val="28"/>
          <w:rtl/>
        </w:rPr>
        <w:t>שאפתן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עובד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קשה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בעל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אמביציה</w:t>
      </w:r>
      <w:r>
        <w:rPr>
          <w:rFonts w:cs="David"/>
          <w:noProof/>
          <w:sz w:val="24"/>
          <w:szCs w:val="24"/>
          <w:rtl/>
        </w:rPr>
        <w:t>)</w:t>
      </w:r>
    </w:p>
    <w:p w14:paraId="41839B13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35.____ </w:t>
      </w:r>
      <w:r>
        <w:rPr>
          <w:rFonts w:cs="David" w:hint="eastAsia"/>
          <w:noProof/>
          <w:sz w:val="24"/>
          <w:szCs w:val="28"/>
          <w:rtl/>
        </w:rPr>
        <w:t>רחב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אופקים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סובלני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לדעות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ואמונות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שונות</w:t>
      </w:r>
      <w:r>
        <w:rPr>
          <w:rFonts w:cs="David"/>
          <w:noProof/>
          <w:sz w:val="24"/>
          <w:szCs w:val="24"/>
          <w:rtl/>
        </w:rPr>
        <w:t>)</w:t>
      </w:r>
    </w:p>
    <w:p w14:paraId="70E101D0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36.____ </w:t>
      </w:r>
      <w:r>
        <w:rPr>
          <w:rFonts w:cs="David" w:hint="eastAsia"/>
          <w:noProof/>
          <w:sz w:val="24"/>
          <w:szCs w:val="28"/>
          <w:rtl/>
        </w:rPr>
        <w:t>עניו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צנוע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מצניע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עצמי</w:t>
      </w:r>
      <w:r>
        <w:rPr>
          <w:rFonts w:cs="David"/>
          <w:noProof/>
          <w:sz w:val="24"/>
          <w:szCs w:val="24"/>
          <w:rtl/>
        </w:rPr>
        <w:t>)</w:t>
      </w:r>
    </w:p>
    <w:p w14:paraId="030F8792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37.____ </w:t>
      </w:r>
      <w:r>
        <w:rPr>
          <w:rFonts w:cs="David" w:hint="eastAsia"/>
          <w:noProof/>
          <w:sz w:val="24"/>
          <w:szCs w:val="28"/>
          <w:rtl/>
        </w:rPr>
        <w:t>מעז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מחפש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הרפתקאות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סיכונים</w:t>
      </w:r>
      <w:r>
        <w:rPr>
          <w:rFonts w:cs="David"/>
          <w:noProof/>
          <w:sz w:val="24"/>
          <w:szCs w:val="24"/>
          <w:rtl/>
        </w:rPr>
        <w:t>)</w:t>
      </w:r>
    </w:p>
    <w:p w14:paraId="05D09B06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38.____ </w:t>
      </w:r>
      <w:r>
        <w:rPr>
          <w:rFonts w:cs="David" w:hint="eastAsia"/>
          <w:noProof/>
          <w:sz w:val="24"/>
          <w:szCs w:val="28"/>
          <w:rtl/>
        </w:rPr>
        <w:t>מגן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על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הסביבה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שומר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הטבע</w:t>
      </w:r>
      <w:r>
        <w:rPr>
          <w:rFonts w:cs="David"/>
          <w:noProof/>
          <w:sz w:val="24"/>
          <w:szCs w:val="24"/>
          <w:rtl/>
        </w:rPr>
        <w:t>)</w:t>
      </w:r>
    </w:p>
    <w:p w14:paraId="2ED7E463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39.____ </w:t>
      </w:r>
      <w:r>
        <w:rPr>
          <w:rFonts w:cs="David" w:hint="eastAsia"/>
          <w:noProof/>
          <w:sz w:val="24"/>
          <w:szCs w:val="28"/>
          <w:rtl/>
        </w:rPr>
        <w:t>בעל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השפעה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משפיע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אנשים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ומאורעות</w:t>
      </w:r>
      <w:r>
        <w:rPr>
          <w:rFonts w:cs="David"/>
          <w:noProof/>
          <w:sz w:val="24"/>
          <w:szCs w:val="24"/>
          <w:rtl/>
        </w:rPr>
        <w:t>)</w:t>
      </w:r>
    </w:p>
    <w:p w14:paraId="2B618512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40.____ </w:t>
      </w:r>
      <w:r>
        <w:rPr>
          <w:rFonts w:cs="David" w:hint="eastAsia"/>
          <w:noProof/>
          <w:sz w:val="24"/>
          <w:szCs w:val="28"/>
          <w:rtl/>
        </w:rPr>
        <w:t>מכבד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הורים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וזקנים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נותן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כבוד</w:t>
      </w:r>
      <w:r>
        <w:rPr>
          <w:rFonts w:cs="David"/>
          <w:noProof/>
          <w:sz w:val="24"/>
          <w:szCs w:val="24"/>
          <w:rtl/>
        </w:rPr>
        <w:t>)</w:t>
      </w:r>
    </w:p>
    <w:p w14:paraId="573AC955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41.____ </w:t>
      </w:r>
      <w:r>
        <w:rPr>
          <w:rFonts w:cs="David" w:hint="eastAsia"/>
          <w:noProof/>
          <w:sz w:val="24"/>
          <w:szCs w:val="28"/>
          <w:rtl/>
        </w:rPr>
        <w:t>בוחר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את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מטרותיי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/>
          <w:noProof/>
          <w:sz w:val="24"/>
          <w:szCs w:val="24"/>
          <w:rtl/>
        </w:rPr>
        <w:t>(</w:t>
      </w:r>
      <w:r>
        <w:rPr>
          <w:rFonts w:cs="David" w:hint="eastAsia"/>
          <w:noProof/>
          <w:sz w:val="24"/>
          <w:szCs w:val="24"/>
          <w:rtl/>
        </w:rPr>
        <w:t>בוחר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יעדי</w:t>
      </w:r>
      <w:r>
        <w:rPr>
          <w:rFonts w:cs="David"/>
          <w:noProof/>
          <w:sz w:val="24"/>
          <w:szCs w:val="24"/>
          <w:rtl/>
        </w:rPr>
        <w:t>)</w:t>
      </w:r>
    </w:p>
    <w:p w14:paraId="054AB682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42.____ </w:t>
      </w:r>
      <w:r>
        <w:rPr>
          <w:rFonts w:cs="David" w:hint="eastAsia"/>
          <w:noProof/>
          <w:sz w:val="24"/>
          <w:szCs w:val="28"/>
          <w:rtl/>
        </w:rPr>
        <w:t>בריא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לא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חולה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גופנית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או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נפשית</w:t>
      </w:r>
      <w:r>
        <w:rPr>
          <w:rFonts w:cs="David"/>
          <w:noProof/>
          <w:sz w:val="24"/>
          <w:szCs w:val="24"/>
          <w:rtl/>
        </w:rPr>
        <w:t>)</w:t>
      </w:r>
    </w:p>
    <w:p w14:paraId="1E485552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43.____ </w:t>
      </w:r>
      <w:r>
        <w:rPr>
          <w:rFonts w:cs="David" w:hint="eastAsia"/>
          <w:noProof/>
          <w:sz w:val="24"/>
          <w:szCs w:val="28"/>
          <w:rtl/>
        </w:rPr>
        <w:t>בעל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יכולת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מתמודד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בהצלחה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יעיל</w:t>
      </w:r>
      <w:r>
        <w:rPr>
          <w:rFonts w:cs="David"/>
          <w:noProof/>
          <w:sz w:val="24"/>
          <w:szCs w:val="24"/>
          <w:rtl/>
        </w:rPr>
        <w:t>)</w:t>
      </w:r>
    </w:p>
    <w:p w14:paraId="57FDF830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44.____ </w:t>
      </w:r>
      <w:r>
        <w:rPr>
          <w:rFonts w:cs="David" w:hint="eastAsia"/>
          <w:noProof/>
          <w:sz w:val="24"/>
          <w:szCs w:val="28"/>
          <w:rtl/>
        </w:rPr>
        <w:t>משלים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עם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חלקי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בחיים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מקבל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נסיבות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החיים</w:t>
      </w:r>
      <w:r>
        <w:rPr>
          <w:rFonts w:cs="David"/>
          <w:noProof/>
          <w:sz w:val="24"/>
          <w:szCs w:val="24"/>
          <w:rtl/>
        </w:rPr>
        <w:t>)</w:t>
      </w:r>
    </w:p>
    <w:p w14:paraId="45273BA1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45.____ </w:t>
      </w:r>
      <w:r>
        <w:rPr>
          <w:rFonts w:cs="David" w:hint="eastAsia"/>
          <w:noProof/>
          <w:sz w:val="24"/>
          <w:szCs w:val="28"/>
          <w:rtl/>
        </w:rPr>
        <w:t>ישר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כן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אמיתי</w:t>
      </w:r>
      <w:r>
        <w:rPr>
          <w:rFonts w:cs="David"/>
          <w:noProof/>
          <w:sz w:val="24"/>
          <w:szCs w:val="24"/>
          <w:rtl/>
        </w:rPr>
        <w:t>)</w:t>
      </w:r>
    </w:p>
    <w:p w14:paraId="0D276270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46.____ </w:t>
      </w:r>
      <w:r>
        <w:rPr>
          <w:rFonts w:cs="David" w:hint="eastAsia"/>
          <w:noProof/>
          <w:sz w:val="24"/>
          <w:szCs w:val="28"/>
          <w:rtl/>
        </w:rPr>
        <w:t>מגן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על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תדמיתי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הציבורית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שומר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כבו</w:t>
      </w:r>
      <w:r>
        <w:rPr>
          <w:rFonts w:cs="David" w:hint="eastAsia"/>
          <w:noProof/>
          <w:sz w:val="24"/>
          <w:szCs w:val="24"/>
          <w:rtl/>
        </w:rPr>
        <w:t>די</w:t>
      </w:r>
      <w:r>
        <w:rPr>
          <w:rFonts w:cs="David"/>
          <w:noProof/>
          <w:sz w:val="24"/>
          <w:szCs w:val="24"/>
          <w:rtl/>
        </w:rPr>
        <w:t>)</w:t>
      </w:r>
    </w:p>
    <w:p w14:paraId="3AF81916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47.____ </w:t>
      </w:r>
      <w:r>
        <w:rPr>
          <w:rFonts w:cs="David" w:hint="eastAsia"/>
          <w:noProof/>
          <w:sz w:val="24"/>
          <w:szCs w:val="28"/>
          <w:rtl/>
        </w:rPr>
        <w:t>צייתן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ממלא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הוראות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וחובות</w:t>
      </w:r>
      <w:r>
        <w:rPr>
          <w:rFonts w:cs="David"/>
          <w:noProof/>
          <w:sz w:val="24"/>
          <w:szCs w:val="24"/>
          <w:rtl/>
        </w:rPr>
        <w:t>)</w:t>
      </w:r>
    </w:p>
    <w:p w14:paraId="5AE735E2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48.____ </w:t>
      </w:r>
      <w:r>
        <w:rPr>
          <w:rFonts w:cs="David" w:hint="eastAsia"/>
          <w:noProof/>
          <w:sz w:val="24"/>
          <w:szCs w:val="28"/>
          <w:rtl/>
        </w:rPr>
        <w:t>אינטליגנטי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הגיוני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חושב</w:t>
      </w:r>
      <w:r>
        <w:rPr>
          <w:rFonts w:cs="David"/>
          <w:noProof/>
          <w:sz w:val="24"/>
          <w:szCs w:val="24"/>
          <w:rtl/>
        </w:rPr>
        <w:t>)</w:t>
      </w:r>
    </w:p>
    <w:p w14:paraId="730B1795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49.____ </w:t>
      </w:r>
      <w:r>
        <w:rPr>
          <w:rFonts w:cs="David" w:hint="eastAsia"/>
          <w:noProof/>
          <w:sz w:val="24"/>
          <w:szCs w:val="28"/>
          <w:rtl/>
        </w:rPr>
        <w:t>עוזר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פועל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לרווחת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אחרים</w:t>
      </w:r>
      <w:r>
        <w:rPr>
          <w:rFonts w:cs="David"/>
          <w:noProof/>
          <w:sz w:val="24"/>
          <w:szCs w:val="24"/>
          <w:rtl/>
        </w:rPr>
        <w:t>)</w:t>
      </w:r>
    </w:p>
    <w:p w14:paraId="0B94B255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50.____ </w:t>
      </w:r>
      <w:r>
        <w:rPr>
          <w:rFonts w:cs="David" w:hint="eastAsia"/>
          <w:noProof/>
          <w:sz w:val="24"/>
          <w:szCs w:val="24"/>
          <w:rtl/>
        </w:rPr>
        <w:t>נהנ</w:t>
      </w:r>
      <w:r>
        <w:rPr>
          <w:rFonts w:cs="David" w:hint="eastAsia"/>
          <w:noProof/>
          <w:sz w:val="24"/>
          <w:szCs w:val="28"/>
          <w:rtl/>
        </w:rPr>
        <w:t>ה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מהחיים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/>
          <w:noProof/>
          <w:sz w:val="24"/>
          <w:szCs w:val="24"/>
          <w:rtl/>
        </w:rPr>
        <w:t>(</w:t>
      </w:r>
      <w:r>
        <w:rPr>
          <w:rFonts w:cs="David" w:hint="eastAsia"/>
          <w:noProof/>
          <w:sz w:val="24"/>
          <w:szCs w:val="24"/>
          <w:rtl/>
        </w:rPr>
        <w:t>נהנה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מאוכל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מין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בילויים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וכו</w:t>
      </w:r>
      <w:r>
        <w:rPr>
          <w:rFonts w:cs="David"/>
          <w:noProof/>
          <w:sz w:val="24"/>
          <w:szCs w:val="24"/>
          <w:rtl/>
        </w:rPr>
        <w:t>')</w:t>
      </w:r>
    </w:p>
    <w:p w14:paraId="628A1C73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51.____ </w:t>
      </w:r>
      <w:r>
        <w:rPr>
          <w:rFonts w:cs="David" w:hint="eastAsia"/>
          <w:noProof/>
          <w:sz w:val="24"/>
          <w:szCs w:val="28"/>
          <w:rtl/>
        </w:rPr>
        <w:t>אדוק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דבק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באמונות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דתיות</w:t>
      </w:r>
      <w:r>
        <w:rPr>
          <w:rFonts w:cs="David"/>
          <w:noProof/>
          <w:sz w:val="24"/>
          <w:szCs w:val="24"/>
          <w:rtl/>
        </w:rPr>
        <w:t>)</w:t>
      </w:r>
    </w:p>
    <w:p w14:paraId="6772631B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52.____ </w:t>
      </w:r>
      <w:r>
        <w:rPr>
          <w:rFonts w:cs="David" w:hint="eastAsia"/>
          <w:noProof/>
          <w:sz w:val="24"/>
          <w:szCs w:val="28"/>
          <w:rtl/>
        </w:rPr>
        <w:t>אחראי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ניתן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לסמוך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עלי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מהימן</w:t>
      </w:r>
      <w:r>
        <w:rPr>
          <w:rFonts w:cs="David"/>
          <w:noProof/>
          <w:sz w:val="24"/>
          <w:szCs w:val="24"/>
          <w:rtl/>
        </w:rPr>
        <w:t>)</w:t>
      </w:r>
    </w:p>
    <w:p w14:paraId="2A510243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53.____ </w:t>
      </w:r>
      <w:r>
        <w:rPr>
          <w:rFonts w:cs="David" w:hint="eastAsia"/>
          <w:noProof/>
          <w:sz w:val="24"/>
          <w:szCs w:val="28"/>
          <w:rtl/>
        </w:rPr>
        <w:t>סקרן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מגלה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עניין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</w:t>
      </w:r>
      <w:r>
        <w:rPr>
          <w:rFonts w:cs="David" w:hint="eastAsia"/>
          <w:noProof/>
          <w:sz w:val="24"/>
          <w:szCs w:val="24"/>
          <w:rtl/>
        </w:rPr>
        <w:t>כל</w:t>
      </w:r>
      <w:r>
        <w:rPr>
          <w:rFonts w:cs="David"/>
          <w:noProof/>
          <w:sz w:val="24"/>
          <w:szCs w:val="24"/>
          <w:rtl/>
        </w:rPr>
        <w:t xml:space="preserve">, </w:t>
      </w:r>
      <w:r>
        <w:rPr>
          <w:rFonts w:cs="David" w:hint="eastAsia"/>
          <w:noProof/>
          <w:sz w:val="24"/>
          <w:szCs w:val="24"/>
          <w:rtl/>
        </w:rPr>
        <w:t>חוקר</w:t>
      </w:r>
      <w:r>
        <w:rPr>
          <w:rFonts w:cs="David"/>
          <w:noProof/>
          <w:sz w:val="24"/>
          <w:szCs w:val="24"/>
          <w:rtl/>
        </w:rPr>
        <w:t>)</w:t>
      </w:r>
    </w:p>
    <w:p w14:paraId="00D09D0F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54.____ </w:t>
      </w:r>
      <w:r>
        <w:rPr>
          <w:rFonts w:cs="David" w:hint="eastAsia"/>
          <w:noProof/>
          <w:sz w:val="24"/>
          <w:szCs w:val="28"/>
          <w:rtl/>
        </w:rPr>
        <w:t>סלחן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מוכן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לסלוח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לאחרים</w:t>
      </w:r>
      <w:r>
        <w:rPr>
          <w:rFonts w:cs="David"/>
          <w:noProof/>
          <w:sz w:val="24"/>
          <w:szCs w:val="24"/>
          <w:rtl/>
        </w:rPr>
        <w:t>)</w:t>
      </w:r>
    </w:p>
    <w:p w14:paraId="5E25FE52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55.____ </w:t>
      </w:r>
      <w:r>
        <w:rPr>
          <w:rFonts w:cs="David" w:hint="eastAsia"/>
          <w:noProof/>
          <w:sz w:val="24"/>
          <w:szCs w:val="28"/>
          <w:rtl/>
        </w:rPr>
        <w:t>מצליח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משיג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מטרות</w:t>
      </w:r>
      <w:r>
        <w:rPr>
          <w:rFonts w:cs="David"/>
          <w:noProof/>
          <w:sz w:val="24"/>
          <w:szCs w:val="24"/>
          <w:rtl/>
        </w:rPr>
        <w:t>)</w:t>
      </w:r>
    </w:p>
    <w:p w14:paraId="729A80A1" w14:textId="77777777" w:rsidR="00000000" w:rsidRDefault="009A7FC5">
      <w:pPr>
        <w:bidi/>
        <w:spacing w:line="440" w:lineRule="atLeast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t xml:space="preserve">56.____ </w:t>
      </w:r>
      <w:r>
        <w:rPr>
          <w:rFonts w:cs="David" w:hint="eastAsia"/>
          <w:noProof/>
          <w:sz w:val="24"/>
          <w:szCs w:val="28"/>
          <w:rtl/>
        </w:rPr>
        <w:t>נקי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מסודר</w:t>
      </w:r>
      <w:r>
        <w:rPr>
          <w:rFonts w:cs="David"/>
          <w:noProof/>
          <w:sz w:val="24"/>
          <w:szCs w:val="24"/>
          <w:rtl/>
        </w:rPr>
        <w:t>)</w:t>
      </w:r>
    </w:p>
    <w:p w14:paraId="2C459AEC" w14:textId="77777777" w:rsidR="00000000" w:rsidRDefault="009A7FC5">
      <w:pPr>
        <w:bidi/>
        <w:spacing w:line="440" w:lineRule="atLeast"/>
        <w:rPr>
          <w:rFonts w:ascii="Times New Roman" w:hAnsi="Times New Roman"/>
          <w:rtl/>
        </w:rPr>
      </w:pPr>
      <w:r>
        <w:rPr>
          <w:rFonts w:cs="David"/>
          <w:noProof/>
          <w:sz w:val="24"/>
          <w:szCs w:val="24"/>
          <w:rtl/>
        </w:rPr>
        <w:t xml:space="preserve">57.____ </w:t>
      </w:r>
      <w:r>
        <w:rPr>
          <w:rFonts w:cs="David" w:hint="eastAsia"/>
          <w:noProof/>
          <w:sz w:val="24"/>
          <w:szCs w:val="28"/>
          <w:rtl/>
        </w:rPr>
        <w:t>מפנק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את</w:t>
      </w:r>
      <w:r>
        <w:rPr>
          <w:rFonts w:cs="David"/>
          <w:noProof/>
          <w:sz w:val="24"/>
          <w:szCs w:val="28"/>
          <w:rtl/>
        </w:rPr>
        <w:t xml:space="preserve"> </w:t>
      </w:r>
      <w:r>
        <w:rPr>
          <w:rFonts w:cs="David" w:hint="eastAsia"/>
          <w:noProof/>
          <w:sz w:val="24"/>
          <w:szCs w:val="28"/>
          <w:rtl/>
        </w:rPr>
        <w:t>עצמי</w:t>
      </w:r>
      <w:r>
        <w:rPr>
          <w:rFonts w:cs="David"/>
          <w:noProof/>
          <w:sz w:val="24"/>
          <w:szCs w:val="24"/>
          <w:rtl/>
        </w:rPr>
        <w:t xml:space="preserve"> (</w:t>
      </w:r>
      <w:r>
        <w:rPr>
          <w:rFonts w:cs="David" w:hint="eastAsia"/>
          <w:noProof/>
          <w:sz w:val="24"/>
          <w:szCs w:val="24"/>
          <w:rtl/>
        </w:rPr>
        <w:t>עוסק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בדברים</w:t>
      </w:r>
      <w:r>
        <w:rPr>
          <w:rFonts w:cs="David"/>
          <w:noProof/>
          <w:sz w:val="24"/>
          <w:szCs w:val="24"/>
          <w:rtl/>
        </w:rPr>
        <w:t xml:space="preserve"> </w:t>
      </w:r>
      <w:r>
        <w:rPr>
          <w:rFonts w:cs="David" w:hint="eastAsia"/>
          <w:noProof/>
          <w:sz w:val="24"/>
          <w:szCs w:val="24"/>
          <w:rtl/>
        </w:rPr>
        <w:t>נעימים</w:t>
      </w:r>
      <w:r>
        <w:rPr>
          <w:rFonts w:cs="David"/>
          <w:noProof/>
          <w:sz w:val="24"/>
          <w:szCs w:val="24"/>
          <w:rtl/>
        </w:rPr>
        <w:t>)</w:t>
      </w:r>
    </w:p>
    <w:p w14:paraId="05552216" w14:textId="77777777" w:rsidR="009A7FC5" w:rsidRDefault="009A7FC5">
      <w:pPr>
        <w:bidi/>
        <w:spacing w:line="240" w:lineRule="atLeast"/>
        <w:rPr>
          <w:rFonts w:cs="David"/>
          <w:noProof/>
          <w:sz w:val="24"/>
          <w:szCs w:val="24"/>
          <w:rtl/>
        </w:rPr>
      </w:pPr>
    </w:p>
    <w:sectPr w:rsidR="009A7FC5">
      <w:footerReference w:type="default" r:id="rId7"/>
      <w:pgSz w:w="11909" w:h="16834" w:code="9"/>
      <w:pgMar w:top="1296" w:right="1296" w:bottom="1296" w:left="1296" w:header="288" w:footer="562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90C66" w14:textId="77777777" w:rsidR="009A7FC5" w:rsidRDefault="009A7FC5">
      <w:r>
        <w:separator/>
      </w:r>
    </w:p>
  </w:endnote>
  <w:endnote w:type="continuationSeparator" w:id="0">
    <w:p w14:paraId="3F113472" w14:textId="77777777" w:rsidR="009A7FC5" w:rsidRDefault="009A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Rod">
    <w:panose1 w:val="02030509050101010101"/>
    <w:charset w:val="00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0AA52" w14:textId="77777777" w:rsidR="00000000" w:rsidRDefault="009A7FC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6482CB40" w14:textId="77777777" w:rsidR="00000000" w:rsidRDefault="009A7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BD547" w14:textId="77777777" w:rsidR="009A7FC5" w:rsidRDefault="009A7FC5">
      <w:r>
        <w:separator/>
      </w:r>
    </w:p>
  </w:footnote>
  <w:footnote w:type="continuationSeparator" w:id="0">
    <w:p w14:paraId="797B4B57" w14:textId="77777777" w:rsidR="009A7FC5" w:rsidRDefault="009A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8D4"/>
    <w:multiLevelType w:val="singleLevel"/>
    <w:tmpl w:val="5D702B96"/>
    <w:lvl w:ilvl="0">
      <w:start w:val="6"/>
      <w:numFmt w:val="decimal"/>
      <w:lvlText w:val="%1."/>
      <w:legacy w:legacy="1" w:legacySpace="0" w:legacyIndent="360"/>
      <w:lvlJc w:val="center"/>
      <w:pPr>
        <w:ind w:hanging="360"/>
      </w:pPr>
      <w:rPr>
        <w:rFonts w:cs="Miriam"/>
      </w:rPr>
    </w:lvl>
  </w:abstractNum>
  <w:abstractNum w:abstractNumId="1" w15:restartNumberingAfterBreak="0">
    <w:nsid w:val="3AFF0381"/>
    <w:multiLevelType w:val="singleLevel"/>
    <w:tmpl w:val="171280DC"/>
    <w:lvl w:ilvl="0">
      <w:start w:val="1"/>
      <w:numFmt w:val="decimal"/>
      <w:lvlText w:val="%1."/>
      <w:legacy w:legacy="1" w:legacySpace="0" w:legacyIndent="360"/>
      <w:lvlJc w:val="center"/>
      <w:pPr>
        <w:ind w:hanging="360"/>
      </w:pPr>
      <w:rPr>
        <w:rFonts w:cs="Miriam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center"/>
        <w:pPr>
          <w:ind w:hanging="360"/>
        </w:pPr>
        <w:rPr>
          <w:rFonts w:cs="Miriam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center"/>
        <w:pPr>
          <w:ind w:hanging="360"/>
        </w:pPr>
        <w:rPr>
          <w:rFonts w:cs="Miriam"/>
        </w:r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center"/>
        <w:pPr>
          <w:ind w:hanging="360"/>
        </w:pPr>
        <w:rPr>
          <w:rFonts w:cs="Miriam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center"/>
        <w:pPr>
          <w:ind w:hanging="360"/>
        </w:pPr>
        <w:rPr>
          <w:rFonts w:cs="Miriam"/>
        </w:rPr>
      </w:lvl>
    </w:lvlOverride>
  </w:num>
  <w:num w:numId="6">
    <w:abstractNumId w:val="0"/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center"/>
        <w:pPr>
          <w:ind w:hanging="360"/>
        </w:pPr>
        <w:rPr>
          <w:rFonts w:cs="Miriam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center"/>
        <w:pPr>
          <w:ind w:hanging="360"/>
        </w:pPr>
        <w:rPr>
          <w:rFonts w:cs="Miriam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center"/>
        <w:pPr>
          <w:ind w:hanging="360"/>
        </w:pPr>
        <w:rPr>
          <w:rFonts w:cs="Miriam"/>
        </w:r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center"/>
        <w:pPr>
          <w:ind w:hanging="360"/>
        </w:pPr>
        <w:rPr>
          <w:rFonts w:cs="Miriam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center"/>
        <w:pPr>
          <w:ind w:hanging="360"/>
        </w:pPr>
        <w:rPr>
          <w:rFonts w:cs="Miriam"/>
        </w:r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center"/>
        <w:pPr>
          <w:ind w:hanging="360"/>
        </w:pPr>
        <w:rPr>
          <w:rFonts w:cs="Miriam"/>
        </w:r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center"/>
        <w:pPr>
          <w:ind w:hanging="360"/>
        </w:pPr>
        <w:rPr>
          <w:rFonts w:cs="Miriam"/>
        </w:rPr>
      </w:lvl>
    </w:lvlOverride>
  </w:num>
  <w:num w:numId="14">
    <w:abstractNumId w:val="0"/>
    <w:lvlOverride w:ilvl="0">
      <w:lvl w:ilvl="0">
        <w:start w:val="14"/>
        <w:numFmt w:val="decimal"/>
        <w:lvlText w:val="%1."/>
        <w:legacy w:legacy="1" w:legacySpace="0" w:legacyIndent="360"/>
        <w:lvlJc w:val="center"/>
        <w:pPr>
          <w:ind w:hanging="360"/>
        </w:pPr>
        <w:rPr>
          <w:rFonts w:cs="Miriam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doNotTrackMoves/>
  <w:defaultTabStop w:val="677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adjustLineHeightInTable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3498"/>
    <w:rsid w:val="009A7FC5"/>
    <w:rsid w:val="00FD334A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D6C40"/>
  <w14:defaultImageDpi w14:val="0"/>
  <w15:docId w15:val="{D8788FE6-6AD8-439D-A37D-473BD2C4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ourier" w:hAnsi="Courier" w:cs="Miriam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Courier" w:hAnsi="Courier" w:cs="Miriam"/>
      <w:sz w:val="20"/>
      <w:szCs w:val="20"/>
    </w:rPr>
  </w:style>
  <w:style w:type="character" w:styleId="PageNumber">
    <w:name w:val="page number"/>
    <w:uiPriority w:val="99"/>
    <w:rPr>
      <w:rFonts w:cs="Miriam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טיוטה לחלק שני של מחקר קונפליקט חברתי</vt:lpstr>
    </vt:vector>
  </TitlesOfParts>
  <Company>HU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טיוטה לחלק שני של מחקר קונפליקט חברתי</dc:title>
  <dc:subject/>
  <dc:creator>shalom schwartz</dc:creator>
  <cp:keywords/>
  <dc:description/>
  <cp:lastModifiedBy>gfeldman</cp:lastModifiedBy>
  <cp:revision>2</cp:revision>
  <cp:lastPrinted>1999-05-12T21:21:00Z</cp:lastPrinted>
  <dcterms:created xsi:type="dcterms:W3CDTF">2019-08-18T08:52:00Z</dcterms:created>
  <dcterms:modified xsi:type="dcterms:W3CDTF">2019-08-18T08:52:00Z</dcterms:modified>
</cp:coreProperties>
</file>